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CDC" w:rsidRPr="00100234" w:rsidRDefault="001A5CDC" w:rsidP="00040EA4">
      <w:pPr>
        <w:jc w:val="center"/>
        <w:rPr>
          <w:rFonts w:ascii="Arial Black" w:hAnsi="Arial Black"/>
          <w:b/>
          <w:color w:val="FFC000"/>
          <w:sz w:val="48"/>
          <w:szCs w:val="48"/>
          <w:u w:val="double"/>
        </w:rPr>
      </w:pPr>
      <w:bookmarkStart w:id="0" w:name="_GoBack"/>
      <w:bookmarkEnd w:id="0"/>
      <w:r w:rsidRPr="00100234">
        <w:rPr>
          <w:rFonts w:ascii="Arial Black" w:hAnsi="Arial Black"/>
          <w:b/>
          <w:color w:val="FFC000"/>
          <w:sz w:val="48"/>
          <w:szCs w:val="48"/>
          <w:u w:val="double"/>
        </w:rPr>
        <w:t xml:space="preserve">AUTARKY CUP </w:t>
      </w:r>
      <w:r w:rsidR="00100234">
        <w:rPr>
          <w:rFonts w:ascii="Arial Black" w:hAnsi="Arial Black"/>
          <w:b/>
          <w:color w:val="FFC000"/>
          <w:sz w:val="48"/>
          <w:szCs w:val="48"/>
          <w:u w:val="double"/>
        </w:rPr>
        <w:t xml:space="preserve">- </w:t>
      </w:r>
      <w:r w:rsidR="00EB1CCE">
        <w:rPr>
          <w:rFonts w:ascii="Arial Black" w:hAnsi="Arial Black"/>
          <w:b/>
          <w:color w:val="FFC000"/>
          <w:sz w:val="48"/>
          <w:szCs w:val="48"/>
          <w:u w:val="double"/>
        </w:rPr>
        <w:t>2016</w:t>
      </w:r>
    </w:p>
    <w:p w:rsidR="001A5CDC" w:rsidRPr="001A5CDC" w:rsidRDefault="001A5CDC" w:rsidP="001A5CDC">
      <w:pPr>
        <w:rPr>
          <w:b/>
        </w:rPr>
      </w:pPr>
      <w:r w:rsidRPr="001A5CDC">
        <w:rPr>
          <w:b/>
        </w:rPr>
        <w:t xml:space="preserve">Ook </w:t>
      </w:r>
      <w:r w:rsidR="005E1863">
        <w:rPr>
          <w:b/>
        </w:rPr>
        <w:t>in 2016</w:t>
      </w:r>
      <w:r w:rsidR="00040EA4">
        <w:rPr>
          <w:b/>
        </w:rPr>
        <w:t xml:space="preserve"> </w:t>
      </w:r>
      <w:r w:rsidR="00EB1CCE">
        <w:rPr>
          <w:b/>
        </w:rPr>
        <w:t xml:space="preserve"> is er een akkoord tussen</w:t>
      </w:r>
      <w:r>
        <w:rPr>
          <w:b/>
        </w:rPr>
        <w:t xml:space="preserve"> Ignace Loo</w:t>
      </w:r>
      <w:r w:rsidR="005E1863">
        <w:rPr>
          <w:b/>
        </w:rPr>
        <w:t>tvoet</w:t>
      </w:r>
      <w:r w:rsidR="00EB1CCE">
        <w:rPr>
          <w:b/>
        </w:rPr>
        <w:t xml:space="preserve"> en FSB om de </w:t>
      </w:r>
      <w:r>
        <w:rPr>
          <w:b/>
        </w:rPr>
        <w:t xml:space="preserve"> </w:t>
      </w:r>
      <w:r w:rsidRPr="001A5CDC">
        <w:rPr>
          <w:b/>
          <w:u w:val="double"/>
        </w:rPr>
        <w:t>Autarky Cup 201</w:t>
      </w:r>
      <w:r w:rsidR="00EB1CCE">
        <w:rPr>
          <w:b/>
          <w:u w:val="double"/>
        </w:rPr>
        <w:t>6</w:t>
      </w:r>
      <w:r w:rsidR="00EB1CCE">
        <w:rPr>
          <w:b/>
        </w:rPr>
        <w:t xml:space="preserve">  te </w:t>
      </w:r>
      <w:r w:rsidR="00710CF7">
        <w:rPr>
          <w:b/>
        </w:rPr>
        <w:t xml:space="preserve">mogen </w:t>
      </w:r>
      <w:r w:rsidR="00EB1CCE">
        <w:rPr>
          <w:b/>
        </w:rPr>
        <w:t>organiseren. Er zijn enkele wijzigingen wat betreft de prijzen die bij de einduitslag worden gewonnen. De dagprijzen blijven dezelfde.</w:t>
      </w:r>
      <w:r w:rsidR="005D6290">
        <w:rPr>
          <w:b/>
        </w:rPr>
        <w:t xml:space="preserve"> </w:t>
      </w:r>
      <w:r w:rsidR="00100234">
        <w:rPr>
          <w:b/>
        </w:rPr>
        <w:t xml:space="preserve">Zonder de trouwe organisatoren is dit </w:t>
      </w:r>
      <w:r w:rsidR="005D6290">
        <w:rPr>
          <w:b/>
        </w:rPr>
        <w:t>criterium</w:t>
      </w:r>
      <w:r w:rsidR="00F04705">
        <w:rPr>
          <w:b/>
        </w:rPr>
        <w:t xml:space="preserve"> </w:t>
      </w:r>
      <w:r w:rsidR="00100234">
        <w:rPr>
          <w:b/>
        </w:rPr>
        <w:t>niet mogelijk!</w:t>
      </w:r>
      <w:r w:rsidR="00F04705">
        <w:rPr>
          <w:b/>
        </w:rPr>
        <w:t xml:space="preserve"> Bedankt in naam van alle deelnemers!</w:t>
      </w:r>
      <w:r w:rsidR="00100234">
        <w:rPr>
          <w:b/>
        </w:rPr>
        <w:t xml:space="preserve">   </w:t>
      </w:r>
    </w:p>
    <w:p w:rsidR="001A5CDC" w:rsidRPr="00E10642" w:rsidRDefault="001A5CDC" w:rsidP="001A5CDC">
      <w:pPr>
        <w:rPr>
          <w:b/>
          <w:u w:val="double"/>
        </w:rPr>
      </w:pPr>
      <w:r w:rsidRPr="00E10642">
        <w:rPr>
          <w:b/>
          <w:u w:val="double"/>
        </w:rPr>
        <w:t>Deelnemende wedstrijden:</w:t>
      </w:r>
      <w:r w:rsidRPr="00764299">
        <w:rPr>
          <w:b/>
        </w:rPr>
        <w:t xml:space="preserve">  201</w:t>
      </w:r>
      <w:r w:rsidR="00703F55">
        <w:rPr>
          <w:b/>
        </w:rPr>
        <w:t>6</w:t>
      </w:r>
    </w:p>
    <w:p w:rsidR="001A5CDC" w:rsidRPr="00040EA4" w:rsidRDefault="005E1863" w:rsidP="001A5CD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79"/>
          <w:tab w:val="left" w:pos="5460"/>
        </w:tabs>
        <w:rPr>
          <w:rStyle w:val="Subtielebenadrukking"/>
          <w:color w:val="auto"/>
        </w:rPr>
      </w:pPr>
      <w:r>
        <w:rPr>
          <w:rStyle w:val="Subtielebenadrukking"/>
          <w:color w:val="auto"/>
        </w:rPr>
        <w:t>20 en 21/02</w:t>
      </w:r>
      <w:r w:rsidR="001A5CDC" w:rsidRPr="00040EA4">
        <w:rPr>
          <w:rStyle w:val="Subtielebenadrukking"/>
          <w:color w:val="auto"/>
        </w:rPr>
        <w:t xml:space="preserve">      </w:t>
      </w:r>
      <w:r w:rsidR="001A5CDC" w:rsidRPr="00040EA4">
        <w:rPr>
          <w:rStyle w:val="Subtielebenadrukking"/>
          <w:color w:val="auto"/>
        </w:rPr>
        <w:tab/>
      </w:r>
      <w:r w:rsidR="00100234">
        <w:rPr>
          <w:rStyle w:val="Subtielebenadrukking"/>
          <w:color w:val="auto"/>
        </w:rPr>
        <w:t xml:space="preserve">  </w:t>
      </w:r>
      <w:r w:rsidR="007F58A5">
        <w:rPr>
          <w:rStyle w:val="Subtielebenadrukking"/>
          <w:color w:val="auto"/>
        </w:rPr>
        <w:t>15 Inn trial</w:t>
      </w:r>
      <w:r w:rsidR="00710CF7">
        <w:rPr>
          <w:rStyle w:val="Subtielebenadrukking"/>
          <w:color w:val="auto"/>
        </w:rPr>
        <w:tab/>
        <w:t>Chris Caerts</w:t>
      </w:r>
    </w:p>
    <w:p w:rsidR="001A5CDC" w:rsidRPr="00040EA4" w:rsidRDefault="005E1863" w:rsidP="001A5CD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
          <w:tab w:val="left" w:pos="1416"/>
          <w:tab w:val="left" w:pos="2124"/>
          <w:tab w:val="left" w:pos="2832"/>
          <w:tab w:val="left" w:pos="3540"/>
          <w:tab w:val="left" w:pos="4248"/>
          <w:tab w:val="left" w:pos="5460"/>
        </w:tabs>
        <w:rPr>
          <w:rStyle w:val="Subtielebenadrukking"/>
          <w:color w:val="auto"/>
        </w:rPr>
      </w:pPr>
      <w:r>
        <w:rPr>
          <w:rStyle w:val="Subtielebenadrukking"/>
          <w:color w:val="auto"/>
        </w:rPr>
        <w:t>2 en 3/04</w:t>
      </w:r>
      <w:r w:rsidR="001A5CDC" w:rsidRPr="00040EA4">
        <w:rPr>
          <w:rStyle w:val="Subtielebenadrukking"/>
          <w:color w:val="auto"/>
        </w:rPr>
        <w:tab/>
        <w:t xml:space="preserve">            </w:t>
      </w:r>
      <w:r w:rsidR="00100234">
        <w:rPr>
          <w:rStyle w:val="Subtielebenadrukking"/>
          <w:color w:val="auto"/>
        </w:rPr>
        <w:t xml:space="preserve"> </w:t>
      </w:r>
      <w:r>
        <w:rPr>
          <w:rStyle w:val="Subtielebenadrukking"/>
          <w:color w:val="auto"/>
        </w:rPr>
        <w:t xml:space="preserve"> Airporttrial</w:t>
      </w:r>
      <w:r w:rsidR="001A5CDC" w:rsidRPr="00040EA4">
        <w:rPr>
          <w:rStyle w:val="Subtielebenadrukking"/>
          <w:color w:val="auto"/>
        </w:rPr>
        <w:t xml:space="preserve">           </w:t>
      </w:r>
      <w:r w:rsidR="001A5CDC" w:rsidRPr="00040EA4">
        <w:rPr>
          <w:rStyle w:val="Subtielebenadrukking"/>
          <w:color w:val="auto"/>
        </w:rPr>
        <w:tab/>
      </w:r>
      <w:r>
        <w:rPr>
          <w:rStyle w:val="Subtielebenadrukking"/>
          <w:color w:val="auto"/>
        </w:rPr>
        <w:t xml:space="preserve">                         Joan &amp; Co.</w:t>
      </w:r>
    </w:p>
    <w:p w:rsidR="001A5CDC" w:rsidRPr="00040EA4" w:rsidRDefault="005E1863" w:rsidP="001A5CD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
          <w:tab w:val="left" w:pos="1416"/>
          <w:tab w:val="left" w:pos="2124"/>
          <w:tab w:val="left" w:pos="2832"/>
          <w:tab w:val="left" w:pos="3540"/>
          <w:tab w:val="left" w:pos="4248"/>
          <w:tab w:val="left" w:pos="5460"/>
        </w:tabs>
        <w:rPr>
          <w:rStyle w:val="Subtielebenadrukking"/>
          <w:color w:val="auto"/>
        </w:rPr>
      </w:pPr>
      <w:r>
        <w:rPr>
          <w:rStyle w:val="Subtielebenadrukking"/>
          <w:color w:val="auto"/>
        </w:rPr>
        <w:t>9 en 10</w:t>
      </w:r>
      <w:r w:rsidR="001A5CDC" w:rsidRPr="00040EA4">
        <w:rPr>
          <w:rStyle w:val="Subtielebenadrukking"/>
          <w:color w:val="auto"/>
        </w:rPr>
        <w:t xml:space="preserve">/04  </w:t>
      </w:r>
      <w:bookmarkStart w:id="1" w:name="OLE_LINK1"/>
      <w:r w:rsidR="001A5CDC" w:rsidRPr="00040EA4">
        <w:rPr>
          <w:rStyle w:val="Subtielebenadrukking"/>
          <w:color w:val="auto"/>
        </w:rPr>
        <w:t xml:space="preserve"> </w:t>
      </w:r>
      <w:bookmarkEnd w:id="1"/>
      <w:r w:rsidR="001A5CDC" w:rsidRPr="00040EA4">
        <w:rPr>
          <w:rStyle w:val="Subtielebenadrukking"/>
          <w:color w:val="auto"/>
        </w:rPr>
        <w:t xml:space="preserve">                </w:t>
      </w:r>
      <w:r w:rsidR="00100234">
        <w:rPr>
          <w:rStyle w:val="Subtielebenadrukking"/>
          <w:color w:val="auto"/>
        </w:rPr>
        <w:t xml:space="preserve"> </w:t>
      </w:r>
      <w:r w:rsidRPr="00040EA4">
        <w:rPr>
          <w:rStyle w:val="Subtielebenadrukking"/>
          <w:color w:val="auto"/>
        </w:rPr>
        <w:t>Bosdreefhoevetrial</w:t>
      </w:r>
      <w:r w:rsidR="001A5CDC" w:rsidRPr="00040EA4">
        <w:rPr>
          <w:rStyle w:val="Subtielebenadrukking"/>
          <w:color w:val="auto"/>
        </w:rPr>
        <w:t xml:space="preserve">          </w:t>
      </w:r>
      <w:r>
        <w:rPr>
          <w:rStyle w:val="Subtielebenadrukking"/>
          <w:color w:val="auto"/>
        </w:rPr>
        <w:t xml:space="preserve">                     </w:t>
      </w:r>
      <w:r>
        <w:rPr>
          <w:rStyle w:val="Subtielebenadrukking"/>
          <w:color w:val="auto"/>
        </w:rPr>
        <w:tab/>
      </w:r>
      <w:r w:rsidRPr="00040EA4">
        <w:rPr>
          <w:rStyle w:val="Subtielebenadrukking"/>
          <w:color w:val="auto"/>
        </w:rPr>
        <w:t>Bosdreefhoeve – Michel</w:t>
      </w:r>
    </w:p>
    <w:p w:rsidR="001A5CDC" w:rsidRPr="00040EA4" w:rsidRDefault="005E1863" w:rsidP="001A5CD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
          <w:tab w:val="left" w:pos="1042"/>
          <w:tab w:val="left" w:pos="1416"/>
          <w:tab w:val="left" w:pos="2124"/>
          <w:tab w:val="left" w:pos="2832"/>
          <w:tab w:val="left" w:pos="3540"/>
          <w:tab w:val="left" w:pos="4248"/>
          <w:tab w:val="left" w:pos="5557"/>
        </w:tabs>
        <w:rPr>
          <w:rStyle w:val="Subtielebenadrukking"/>
          <w:color w:val="auto"/>
        </w:rPr>
      </w:pPr>
      <w:r>
        <w:rPr>
          <w:rStyle w:val="Subtielebenadrukking"/>
          <w:color w:val="auto"/>
        </w:rPr>
        <w:t xml:space="preserve">4 </w:t>
      </w:r>
      <w:r w:rsidR="001A5CDC" w:rsidRPr="00040EA4">
        <w:rPr>
          <w:rStyle w:val="Subtielebenadrukking"/>
          <w:color w:val="auto"/>
        </w:rPr>
        <w:t xml:space="preserve"> </w:t>
      </w:r>
      <w:r w:rsidR="00595CA9">
        <w:rPr>
          <w:rStyle w:val="Subtielebenadrukking"/>
          <w:color w:val="auto"/>
        </w:rPr>
        <w:t>en</w:t>
      </w:r>
      <w:r>
        <w:rPr>
          <w:rStyle w:val="Subtielebenadrukking"/>
          <w:color w:val="auto"/>
        </w:rPr>
        <w:t xml:space="preserve"> 5 /06</w:t>
      </w:r>
      <w:r w:rsidR="001A5CDC" w:rsidRPr="00040EA4">
        <w:rPr>
          <w:rStyle w:val="Subtielebenadrukking"/>
          <w:color w:val="auto"/>
        </w:rPr>
        <w:t xml:space="preserve">              </w:t>
      </w:r>
      <w:r w:rsidR="00100234">
        <w:rPr>
          <w:rStyle w:val="Subtielebenadrukking"/>
          <w:color w:val="auto"/>
        </w:rPr>
        <w:t xml:space="preserve">    </w:t>
      </w:r>
      <w:r w:rsidR="00710CF7">
        <w:rPr>
          <w:rStyle w:val="Subtielebenadrukking"/>
          <w:color w:val="auto"/>
        </w:rPr>
        <w:t xml:space="preserve">   Arno</w:t>
      </w:r>
      <w:r>
        <w:rPr>
          <w:rStyle w:val="Subtielebenadrukking"/>
          <w:color w:val="auto"/>
        </w:rPr>
        <w:t>liene</w:t>
      </w:r>
      <w:r w:rsidR="00710CF7">
        <w:rPr>
          <w:rStyle w:val="Subtielebenadrukking"/>
          <w:color w:val="auto"/>
        </w:rPr>
        <w:t>trial</w:t>
      </w:r>
      <w:r w:rsidR="001A5CDC" w:rsidRPr="00040EA4">
        <w:rPr>
          <w:rStyle w:val="Subtielebenadrukking"/>
          <w:color w:val="auto"/>
        </w:rPr>
        <w:tab/>
      </w:r>
      <w:r w:rsidR="001A5CDC" w:rsidRPr="00040EA4">
        <w:rPr>
          <w:rStyle w:val="Subtielebenadrukking"/>
          <w:color w:val="auto"/>
        </w:rPr>
        <w:tab/>
        <w:t xml:space="preserve">     </w:t>
      </w:r>
      <w:r>
        <w:rPr>
          <w:rStyle w:val="Subtielebenadrukking"/>
          <w:color w:val="auto"/>
        </w:rPr>
        <w:t xml:space="preserve">                    Arno Vinck</w:t>
      </w:r>
      <w:r w:rsidR="001A5CDC" w:rsidRPr="00040EA4">
        <w:rPr>
          <w:rStyle w:val="Subtielebenadrukking"/>
          <w:color w:val="auto"/>
        </w:rPr>
        <w:t xml:space="preserve"> </w:t>
      </w:r>
    </w:p>
    <w:p w:rsidR="001A5CDC" w:rsidRPr="00040EA4" w:rsidRDefault="00710CF7" w:rsidP="001A5CD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
          <w:tab w:val="left" w:pos="1416"/>
          <w:tab w:val="left" w:pos="2124"/>
          <w:tab w:val="left" w:pos="2832"/>
          <w:tab w:val="left" w:pos="3540"/>
          <w:tab w:val="left" w:pos="4248"/>
          <w:tab w:val="left" w:pos="5557"/>
        </w:tabs>
        <w:rPr>
          <w:rStyle w:val="Subtielebenadrukking"/>
          <w:color w:val="auto"/>
        </w:rPr>
      </w:pPr>
      <w:r>
        <w:rPr>
          <w:rStyle w:val="Subtielebenadrukking"/>
          <w:color w:val="auto"/>
        </w:rPr>
        <w:t>17</w:t>
      </w:r>
      <w:r w:rsidR="001A5CDC" w:rsidRPr="00040EA4">
        <w:rPr>
          <w:rStyle w:val="Subtielebenadrukking"/>
          <w:color w:val="auto"/>
        </w:rPr>
        <w:t xml:space="preserve">  </w:t>
      </w:r>
      <w:r w:rsidR="00595CA9">
        <w:rPr>
          <w:rStyle w:val="Subtielebenadrukking"/>
          <w:color w:val="auto"/>
        </w:rPr>
        <w:t xml:space="preserve">en </w:t>
      </w:r>
      <w:r>
        <w:rPr>
          <w:rStyle w:val="Subtielebenadrukking"/>
          <w:color w:val="auto"/>
        </w:rPr>
        <w:t xml:space="preserve"> 18</w:t>
      </w:r>
      <w:r w:rsidR="001A5CDC" w:rsidRPr="00040EA4">
        <w:rPr>
          <w:rStyle w:val="Subtielebenadrukking"/>
          <w:color w:val="auto"/>
        </w:rPr>
        <w:t xml:space="preserve">  </w:t>
      </w:r>
      <w:r w:rsidR="00595CA9">
        <w:rPr>
          <w:rStyle w:val="Subtielebenadrukking"/>
          <w:color w:val="auto"/>
        </w:rPr>
        <w:t>/</w:t>
      </w:r>
      <w:r>
        <w:rPr>
          <w:rStyle w:val="Subtielebenadrukking"/>
          <w:color w:val="auto"/>
        </w:rPr>
        <w:t>09</w:t>
      </w:r>
      <w:r w:rsidR="001A5CDC" w:rsidRPr="00040EA4">
        <w:rPr>
          <w:rStyle w:val="Subtielebenadrukking"/>
          <w:color w:val="auto"/>
        </w:rPr>
        <w:tab/>
        <w:t xml:space="preserve">             </w:t>
      </w:r>
      <w:r w:rsidR="00100234">
        <w:rPr>
          <w:rStyle w:val="Subtielebenadrukking"/>
          <w:color w:val="auto"/>
        </w:rPr>
        <w:t xml:space="preserve"> </w:t>
      </w:r>
      <w:r>
        <w:rPr>
          <w:rStyle w:val="Subtielebenadrukking"/>
          <w:color w:val="auto"/>
        </w:rPr>
        <w:t>Kinrooitrial</w:t>
      </w:r>
      <w:r w:rsidR="001A5CDC" w:rsidRPr="00040EA4">
        <w:rPr>
          <w:rStyle w:val="Subtielebenadrukking"/>
          <w:color w:val="auto"/>
        </w:rPr>
        <w:tab/>
      </w:r>
      <w:r w:rsidR="001A5CDC" w:rsidRPr="00040EA4">
        <w:rPr>
          <w:rStyle w:val="Subtielebenadrukking"/>
          <w:color w:val="auto"/>
        </w:rPr>
        <w:tab/>
      </w:r>
      <w:r w:rsidR="00703F55">
        <w:rPr>
          <w:rStyle w:val="Subtielebenadrukking"/>
          <w:color w:val="auto"/>
        </w:rPr>
        <w:t xml:space="preserve">          </w:t>
      </w:r>
      <w:r>
        <w:rPr>
          <w:rStyle w:val="Subtielebenadrukking"/>
          <w:color w:val="auto"/>
        </w:rPr>
        <w:t xml:space="preserve">               Johny &amp; Jan Coimans</w:t>
      </w:r>
    </w:p>
    <w:p w:rsidR="001A5CDC" w:rsidRPr="00040EA4" w:rsidRDefault="005E1863" w:rsidP="001A5CD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
          <w:tab w:val="left" w:pos="1416"/>
          <w:tab w:val="left" w:pos="2124"/>
          <w:tab w:val="left" w:pos="2832"/>
          <w:tab w:val="left" w:pos="3540"/>
          <w:tab w:val="left" w:pos="4248"/>
          <w:tab w:val="left" w:pos="5557"/>
        </w:tabs>
        <w:rPr>
          <w:rStyle w:val="Subtielebenadrukking"/>
          <w:color w:val="auto"/>
        </w:rPr>
      </w:pPr>
      <w:r>
        <w:rPr>
          <w:rStyle w:val="Subtielebenadrukking"/>
          <w:color w:val="auto"/>
        </w:rPr>
        <w:t>1 en 2</w:t>
      </w:r>
      <w:r w:rsidR="001A5CDC" w:rsidRPr="00040EA4">
        <w:rPr>
          <w:rStyle w:val="Subtielebenadrukking"/>
          <w:color w:val="auto"/>
        </w:rPr>
        <w:t>/10</w:t>
      </w:r>
      <w:r w:rsidR="001A5CDC" w:rsidRPr="00040EA4">
        <w:rPr>
          <w:rStyle w:val="Subtielebenadrukking"/>
          <w:color w:val="auto"/>
        </w:rPr>
        <w:tab/>
        <w:t xml:space="preserve">    </w:t>
      </w:r>
      <w:r>
        <w:rPr>
          <w:rStyle w:val="Subtielebenadrukking"/>
          <w:color w:val="auto"/>
        </w:rPr>
        <w:t xml:space="preserve">          </w:t>
      </w:r>
      <w:r>
        <w:rPr>
          <w:rStyle w:val="Subtielebenadrukking"/>
          <w:color w:val="auto"/>
        </w:rPr>
        <w:tab/>
        <w:t>Dender</w:t>
      </w:r>
      <w:r w:rsidR="001A5CDC" w:rsidRPr="00040EA4">
        <w:rPr>
          <w:rStyle w:val="Subtielebenadrukking"/>
          <w:color w:val="auto"/>
        </w:rPr>
        <w:t xml:space="preserve">  </w:t>
      </w:r>
      <w:r>
        <w:rPr>
          <w:rStyle w:val="Subtielebenadrukking"/>
          <w:color w:val="auto"/>
        </w:rPr>
        <w:t xml:space="preserve">                              </w:t>
      </w:r>
      <w:r>
        <w:rPr>
          <w:rStyle w:val="Subtielebenadrukking"/>
          <w:color w:val="auto"/>
        </w:rPr>
        <w:tab/>
        <w:t>Denderstreek</w:t>
      </w:r>
    </w:p>
    <w:p w:rsidR="001A5CDC" w:rsidRPr="00040EA4" w:rsidRDefault="00710CF7" w:rsidP="001A5CD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
          <w:tab w:val="left" w:pos="1416"/>
          <w:tab w:val="left" w:pos="4956"/>
        </w:tabs>
        <w:rPr>
          <w:rStyle w:val="Subtielebenadrukking"/>
          <w:color w:val="auto"/>
        </w:rPr>
      </w:pPr>
      <w:r>
        <w:rPr>
          <w:rStyle w:val="Subtielebenadrukking"/>
          <w:color w:val="auto"/>
        </w:rPr>
        <w:t>22 en 23</w:t>
      </w:r>
      <w:r w:rsidR="005E1863">
        <w:rPr>
          <w:rStyle w:val="Subtielebenadrukking"/>
          <w:color w:val="auto"/>
        </w:rPr>
        <w:t>/10</w:t>
      </w:r>
      <w:r w:rsidR="00100234">
        <w:rPr>
          <w:rStyle w:val="Subtielebenadrukking"/>
          <w:color w:val="auto"/>
        </w:rPr>
        <w:t xml:space="preserve">              </w:t>
      </w:r>
      <w:r>
        <w:rPr>
          <w:rStyle w:val="Subtielebenadrukking"/>
          <w:color w:val="auto"/>
        </w:rPr>
        <w:t xml:space="preserve">        Schaapsheuveltrial</w:t>
      </w:r>
      <w:r>
        <w:rPr>
          <w:rStyle w:val="Subtielebenadrukking"/>
          <w:color w:val="auto"/>
        </w:rPr>
        <w:tab/>
        <w:t xml:space="preserve">             Davy Baumans</w:t>
      </w:r>
      <w:r w:rsidR="001A5CDC" w:rsidRPr="00040EA4">
        <w:rPr>
          <w:rStyle w:val="Subtielebenadrukking"/>
          <w:color w:val="auto"/>
        </w:rPr>
        <w:tab/>
      </w:r>
      <w:r w:rsidR="001A5CDC" w:rsidRPr="00040EA4">
        <w:rPr>
          <w:rStyle w:val="Subtielebenadrukking"/>
          <w:color w:val="auto"/>
        </w:rPr>
        <w:tab/>
      </w:r>
      <w:r w:rsidR="001A5CDC" w:rsidRPr="00040EA4">
        <w:rPr>
          <w:rStyle w:val="Subtielebenadrukking"/>
          <w:color w:val="auto"/>
        </w:rPr>
        <w:tab/>
      </w:r>
    </w:p>
    <w:p w:rsidR="00040EA4" w:rsidRPr="00040EA4" w:rsidRDefault="005E1863" w:rsidP="00040EA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
          <w:tab w:val="left" w:pos="1416"/>
          <w:tab w:val="left" w:pos="2124"/>
          <w:tab w:val="left" w:pos="2832"/>
          <w:tab w:val="left" w:pos="3540"/>
          <w:tab w:val="left" w:pos="4248"/>
          <w:tab w:val="left" w:pos="5557"/>
        </w:tabs>
        <w:rPr>
          <w:rStyle w:val="Subtielebenadrukking"/>
          <w:color w:val="auto"/>
        </w:rPr>
      </w:pPr>
      <w:r>
        <w:rPr>
          <w:rStyle w:val="Subtielebenadrukking"/>
          <w:color w:val="auto"/>
        </w:rPr>
        <w:t>17 en 18</w:t>
      </w:r>
      <w:r w:rsidR="001A5CDC" w:rsidRPr="00040EA4">
        <w:rPr>
          <w:rStyle w:val="Subtielebenadrukking"/>
          <w:color w:val="auto"/>
        </w:rPr>
        <w:t>/12</w:t>
      </w:r>
      <w:r w:rsidR="001A5CDC" w:rsidRPr="00040EA4">
        <w:rPr>
          <w:rStyle w:val="Subtielebenadrukking"/>
          <w:color w:val="auto"/>
        </w:rPr>
        <w:tab/>
        <w:t xml:space="preserve">               Kerstballentrial</w:t>
      </w:r>
      <w:r w:rsidR="001A5CDC" w:rsidRPr="00040EA4">
        <w:rPr>
          <w:rStyle w:val="Subtielebenadrukking"/>
          <w:color w:val="auto"/>
        </w:rPr>
        <w:tab/>
      </w:r>
      <w:r w:rsidR="001A5CDC" w:rsidRPr="00040EA4">
        <w:rPr>
          <w:rStyle w:val="Subtielebenadrukking"/>
          <w:color w:val="auto"/>
        </w:rPr>
        <w:tab/>
      </w:r>
      <w:r w:rsidR="001A5CDC" w:rsidRPr="00040EA4">
        <w:rPr>
          <w:rStyle w:val="Subtielebenadrukking"/>
          <w:color w:val="auto"/>
        </w:rPr>
        <w:tab/>
        <w:t>Chris Caerts</w:t>
      </w:r>
    </w:p>
    <w:p w:rsidR="004C6018" w:rsidRPr="004C6018" w:rsidRDefault="00EB2302" w:rsidP="00040EA4">
      <w:pPr>
        <w:tabs>
          <w:tab w:val="left" w:pos="708"/>
          <w:tab w:val="left" w:pos="1416"/>
          <w:tab w:val="left" w:pos="2124"/>
          <w:tab w:val="left" w:pos="2832"/>
          <w:tab w:val="left" w:pos="3540"/>
          <w:tab w:val="left" w:pos="4248"/>
          <w:tab w:val="left" w:pos="5557"/>
        </w:tabs>
        <w:rPr>
          <w:rFonts w:ascii="Arial" w:eastAsia="Times New Roman" w:hAnsi="Arial" w:cs="Arial"/>
          <w:sz w:val="12"/>
          <w:szCs w:val="12"/>
          <w:lang w:val="nl-NL" w:eastAsia="nl-BE"/>
        </w:rPr>
      </w:pPr>
      <w:hyperlink r:id="rId8" w:history="1">
        <w:r w:rsidR="004C6018" w:rsidRPr="00795F46">
          <w:rPr>
            <w:rStyle w:val="Hyperlink"/>
            <w:rFonts w:ascii="Arial" w:eastAsia="Times New Roman" w:hAnsi="Arial" w:cs="Arial"/>
            <w:sz w:val="12"/>
            <w:szCs w:val="12"/>
            <w:lang w:val="nl-NL" w:eastAsia="nl-BE"/>
          </w:rPr>
          <w:t>http://www.schapendrijven.be/Trialkalender2015/2015.html</w:t>
        </w:r>
      </w:hyperlink>
      <w:r w:rsidR="004C6018">
        <w:rPr>
          <w:rFonts w:ascii="Arial" w:eastAsia="Times New Roman" w:hAnsi="Arial" w:cs="Arial"/>
          <w:sz w:val="12"/>
          <w:szCs w:val="12"/>
          <w:lang w:val="nl-NL" w:eastAsia="nl-BE"/>
        </w:rPr>
        <w:t xml:space="preserve"> </w:t>
      </w:r>
    </w:p>
    <w:p w:rsidR="001A5CDC" w:rsidRDefault="001A5CDC" w:rsidP="001A5CDC">
      <w:pPr>
        <w:pBdr>
          <w:top w:val="single" w:sz="4" w:space="1" w:color="auto"/>
          <w:left w:val="single" w:sz="4" w:space="4" w:color="auto"/>
          <w:bottom w:val="single" w:sz="4" w:space="1" w:color="auto"/>
          <w:right w:val="single" w:sz="4" w:space="4" w:color="auto"/>
        </w:pBdr>
        <w:spacing w:line="240" w:lineRule="auto"/>
      </w:pPr>
      <w:r>
        <w:rPr>
          <w:rFonts w:ascii="Arial" w:hAnsi="Arial" w:cs="Arial"/>
          <w:b/>
          <w:bCs/>
          <w:noProof/>
          <w:color w:val="333333"/>
          <w:sz w:val="12"/>
          <w:szCs w:val="12"/>
          <w:lang w:eastAsia="nl-BE"/>
        </w:rPr>
        <w:drawing>
          <wp:inline distT="0" distB="0" distL="0" distR="0">
            <wp:extent cx="1901825" cy="2861310"/>
            <wp:effectExtent l="19050" t="0" r="3175" b="0"/>
            <wp:docPr id="4" name="Afbeelding 3" descr="http://www.autarkyfood.eu/nl/wp-content/uploads/2012/10/Autarky-Adult-chicken-15kg-200x30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utarkyfood.eu/nl/wp-content/uploads/2012/10/Autarky-Adult-chicken-15kg-200x300.jpg">
                      <a:hlinkClick r:id="rId9"/>
                    </pic:cNvPr>
                    <pic:cNvPicPr>
                      <a:picLocks noChangeAspect="1" noChangeArrowheads="1"/>
                    </pic:cNvPicPr>
                  </pic:nvPicPr>
                  <pic:blipFill>
                    <a:blip r:embed="rId10" cstate="print"/>
                    <a:srcRect/>
                    <a:stretch>
                      <a:fillRect/>
                    </a:stretch>
                  </pic:blipFill>
                  <pic:spPr bwMode="auto">
                    <a:xfrm>
                      <a:off x="0" y="0"/>
                      <a:ext cx="1901825" cy="2861310"/>
                    </a:xfrm>
                    <a:prstGeom prst="rect">
                      <a:avLst/>
                    </a:prstGeom>
                    <a:noFill/>
                    <a:ln w="9525">
                      <a:noFill/>
                      <a:miter lim="800000"/>
                      <a:headEnd/>
                      <a:tailEnd/>
                    </a:ln>
                  </pic:spPr>
                </pic:pic>
              </a:graphicData>
            </a:graphic>
          </wp:inline>
        </w:drawing>
      </w:r>
      <w:r w:rsidRPr="00FA5505">
        <w:rPr>
          <w:rFonts w:ascii="Arial" w:hAnsi="Arial" w:cs="Arial"/>
          <w:color w:val="747474"/>
          <w:sz w:val="12"/>
          <w:szCs w:val="12"/>
          <w:lang w:val="nl-NL"/>
        </w:rPr>
        <w:t xml:space="preserve">  </w:t>
      </w:r>
      <w:r>
        <w:rPr>
          <w:rFonts w:ascii="Arial" w:hAnsi="Arial" w:cs="Arial"/>
          <w:noProof/>
          <w:color w:val="333333"/>
          <w:sz w:val="12"/>
          <w:szCs w:val="12"/>
          <w:lang w:eastAsia="nl-BE"/>
        </w:rPr>
        <w:drawing>
          <wp:inline distT="0" distB="0" distL="0" distR="0">
            <wp:extent cx="1814423" cy="2736000"/>
            <wp:effectExtent l="19050" t="0" r="0" b="0"/>
            <wp:docPr id="7" name="Afbeelding 7" descr="http://www.autarkyfood.eu/nl/wp-content/uploads/2012/10/Autarky-Puppy_Junior-10kg-LR-200x30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utarkyfood.eu/nl/wp-content/uploads/2012/10/Autarky-Puppy_Junior-10kg-LR-200x300.jpg">
                      <a:hlinkClick r:id="rId11"/>
                    </pic:cNvPr>
                    <pic:cNvPicPr>
                      <a:picLocks noChangeAspect="1" noChangeArrowheads="1"/>
                    </pic:cNvPicPr>
                  </pic:nvPicPr>
                  <pic:blipFill>
                    <a:blip r:embed="rId12" cstate="print"/>
                    <a:srcRect/>
                    <a:stretch>
                      <a:fillRect/>
                    </a:stretch>
                  </pic:blipFill>
                  <pic:spPr bwMode="auto">
                    <a:xfrm>
                      <a:off x="0" y="0"/>
                      <a:ext cx="1814423" cy="2736000"/>
                    </a:xfrm>
                    <a:prstGeom prst="rect">
                      <a:avLst/>
                    </a:prstGeom>
                    <a:noFill/>
                    <a:ln w="9525">
                      <a:noFill/>
                      <a:miter lim="800000"/>
                      <a:headEnd/>
                      <a:tailEnd/>
                    </a:ln>
                  </pic:spPr>
                </pic:pic>
              </a:graphicData>
            </a:graphic>
          </wp:inline>
        </w:drawing>
      </w:r>
      <w:r>
        <w:rPr>
          <w:rFonts w:ascii="Arial" w:hAnsi="Arial" w:cs="Arial"/>
          <w:b/>
          <w:bCs/>
          <w:noProof/>
          <w:color w:val="333333"/>
          <w:sz w:val="12"/>
          <w:szCs w:val="12"/>
          <w:lang w:eastAsia="nl-BE"/>
        </w:rPr>
        <w:drawing>
          <wp:inline distT="0" distB="0" distL="0" distR="0">
            <wp:extent cx="1771063" cy="2664000"/>
            <wp:effectExtent l="19050" t="0" r="587" b="0"/>
            <wp:docPr id="5" name="Afbeelding 5" descr="http://www.autarkyfood.eu/nl/wp-content/uploads/2012/10/Autarky-Adult-Salmon-15kg-LR-200x30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utarkyfood.eu/nl/wp-content/uploads/2012/10/Autarky-Adult-Salmon-15kg-LR-200x300.jpg">
                      <a:hlinkClick r:id="rId13"/>
                    </pic:cNvPr>
                    <pic:cNvPicPr>
                      <a:picLocks noChangeAspect="1" noChangeArrowheads="1"/>
                    </pic:cNvPicPr>
                  </pic:nvPicPr>
                  <pic:blipFill>
                    <a:blip r:embed="rId14" cstate="print"/>
                    <a:srcRect/>
                    <a:stretch>
                      <a:fillRect/>
                    </a:stretch>
                  </pic:blipFill>
                  <pic:spPr bwMode="auto">
                    <a:xfrm>
                      <a:off x="0" y="0"/>
                      <a:ext cx="1771063" cy="2664000"/>
                    </a:xfrm>
                    <a:prstGeom prst="rect">
                      <a:avLst/>
                    </a:prstGeom>
                    <a:noFill/>
                    <a:ln w="9525">
                      <a:noFill/>
                      <a:miter lim="800000"/>
                      <a:headEnd/>
                      <a:tailEnd/>
                    </a:ln>
                  </pic:spPr>
                </pic:pic>
              </a:graphicData>
            </a:graphic>
          </wp:inline>
        </w:drawing>
      </w:r>
    </w:p>
    <w:p w:rsidR="0092565A" w:rsidRDefault="0092565A" w:rsidP="00A93BD2">
      <w:pPr>
        <w:spacing w:after="0" w:line="240" w:lineRule="auto"/>
        <w:rPr>
          <w:rFonts w:ascii="Times New Roman" w:eastAsia="Times New Roman" w:hAnsi="Times New Roman" w:cs="Aharoni"/>
          <w:b/>
          <w:i/>
          <w:iCs/>
          <w:sz w:val="48"/>
          <w:szCs w:val="48"/>
          <w:lang w:val="en-US" w:eastAsia="nl-BE"/>
        </w:rPr>
      </w:pPr>
    </w:p>
    <w:p w:rsidR="0092565A" w:rsidRDefault="005E1863" w:rsidP="0092565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Aharoni"/>
          <w:b/>
          <w:sz w:val="48"/>
          <w:szCs w:val="48"/>
          <w:lang w:val="en-US" w:eastAsia="nl-BE"/>
        </w:rPr>
      </w:pPr>
      <w:r>
        <w:rPr>
          <w:rFonts w:ascii="Times New Roman" w:eastAsia="Times New Roman" w:hAnsi="Times New Roman" w:cs="Aharoni"/>
          <w:b/>
          <w:sz w:val="48"/>
          <w:szCs w:val="48"/>
          <w:lang w:val="en-US" w:eastAsia="nl-BE"/>
        </w:rPr>
        <w:lastRenderedPageBreak/>
        <w:t>AUTARKY CUP 2015</w:t>
      </w:r>
      <w:r w:rsidR="0092565A">
        <w:rPr>
          <w:rFonts w:ascii="Times New Roman" w:eastAsia="Times New Roman" w:hAnsi="Times New Roman" w:cs="Aharoni"/>
          <w:b/>
          <w:sz w:val="48"/>
          <w:szCs w:val="48"/>
          <w:lang w:val="en-US" w:eastAsia="nl-BE"/>
        </w:rPr>
        <w:t xml:space="preserve"> </w:t>
      </w:r>
      <w:r w:rsidR="0092565A">
        <w:rPr>
          <w:rFonts w:ascii="Times New Roman" w:eastAsia="Times New Roman" w:hAnsi="Times New Roman" w:cs="Aharoni"/>
          <w:b/>
          <w:sz w:val="48"/>
          <w:szCs w:val="48"/>
          <w:lang w:val="en-US" w:eastAsia="nl-BE"/>
        </w:rPr>
        <w:br/>
        <w:t>winnaars klasse 1</w:t>
      </w:r>
    </w:p>
    <w:p w:rsidR="005D6290" w:rsidRDefault="005D6290" w:rsidP="005D1EB0">
      <w:pPr>
        <w:pBdr>
          <w:top w:val="single" w:sz="4" w:space="1" w:color="auto"/>
          <w:left w:val="single" w:sz="4" w:space="4" w:color="auto"/>
          <w:bottom w:val="single" w:sz="4" w:space="1" w:color="auto"/>
          <w:right w:val="single" w:sz="4" w:space="4" w:color="auto"/>
        </w:pBdr>
        <w:tabs>
          <w:tab w:val="left" w:pos="2615"/>
          <w:tab w:val="center" w:pos="4536"/>
        </w:tabs>
        <w:spacing w:after="0" w:line="240" w:lineRule="auto"/>
        <w:rPr>
          <w:rFonts w:ascii="Times New Roman" w:eastAsia="Times New Roman" w:hAnsi="Times New Roman" w:cs="Aharoni"/>
          <w:b/>
          <w:sz w:val="48"/>
          <w:szCs w:val="48"/>
          <w:lang w:val="en-US" w:eastAsia="nl-BE"/>
        </w:rPr>
      </w:pPr>
      <w:r>
        <w:rPr>
          <w:rFonts w:ascii="Times New Roman" w:eastAsia="Times New Roman" w:hAnsi="Times New Roman" w:cs="Aharoni"/>
          <w:b/>
          <w:noProof/>
          <w:sz w:val="48"/>
          <w:szCs w:val="48"/>
          <w:lang w:eastAsia="nl-BE"/>
        </w:rPr>
        <w:drawing>
          <wp:anchor distT="0" distB="0" distL="114300" distR="114300" simplePos="0" relativeHeight="251664384" behindDoc="0" locked="0" layoutInCell="1" allowOverlap="1">
            <wp:simplePos x="0" y="0"/>
            <wp:positionH relativeFrom="column">
              <wp:posOffset>2737586</wp:posOffset>
            </wp:positionH>
            <wp:positionV relativeFrom="paragraph">
              <wp:posOffset>34808</wp:posOffset>
            </wp:positionV>
            <wp:extent cx="463394" cy="1783921"/>
            <wp:effectExtent l="19050" t="0" r="0" b="0"/>
            <wp:wrapNone/>
            <wp:docPr id="11" name="Afbeelding 1" descr="C:\Users\Daniel\AppData\Local\Microsoft\Windows\Temporary Internet Files\Content.IE5\2UWH9RU4\P1030253.JPG"/>
            <wp:cNvGraphicFramePr/>
            <a:graphic xmlns:a="http://schemas.openxmlformats.org/drawingml/2006/main">
              <a:graphicData uri="http://schemas.openxmlformats.org/drawingml/2006/picture">
                <pic:pic xmlns:pic="http://schemas.openxmlformats.org/drawingml/2006/picture">
                  <pic:nvPicPr>
                    <pic:cNvPr id="4" name="Afbeelding 3" descr="C:\Users\Daniel\AppData\Local\Microsoft\Windows\Temporary Internet Files\Content.IE5\2UWH9RU4\P1030253.JPG"/>
                    <pic:cNvPicPr/>
                  </pic:nvPicPr>
                  <pic:blipFill>
                    <a:blip r:embed="rId15" cstate="email"/>
                    <a:srcRect/>
                    <a:stretch>
                      <a:fillRect/>
                    </a:stretch>
                  </pic:blipFill>
                  <pic:spPr bwMode="auto">
                    <a:xfrm>
                      <a:off x="0" y="0"/>
                      <a:ext cx="463394" cy="1783921"/>
                    </a:xfrm>
                    <a:prstGeom prst="rect">
                      <a:avLst/>
                    </a:prstGeom>
                    <a:noFill/>
                    <a:ln w="9525">
                      <a:noFill/>
                      <a:miter lim="800000"/>
                      <a:headEnd/>
                      <a:tailEnd/>
                    </a:ln>
                  </pic:spPr>
                </pic:pic>
              </a:graphicData>
            </a:graphic>
          </wp:anchor>
        </w:drawing>
      </w:r>
      <w:r>
        <w:rPr>
          <w:rFonts w:ascii="Times New Roman" w:eastAsia="Times New Roman" w:hAnsi="Times New Roman" w:cs="Aharoni"/>
          <w:b/>
          <w:noProof/>
          <w:sz w:val="48"/>
          <w:szCs w:val="48"/>
          <w:lang w:eastAsia="nl-BE"/>
        </w:rPr>
        <w:drawing>
          <wp:anchor distT="0" distB="0" distL="114300" distR="114300" simplePos="0" relativeHeight="251662336" behindDoc="0" locked="0" layoutInCell="1" allowOverlap="1">
            <wp:simplePos x="0" y="0"/>
            <wp:positionH relativeFrom="column">
              <wp:posOffset>1738630</wp:posOffset>
            </wp:positionH>
            <wp:positionV relativeFrom="paragraph">
              <wp:posOffset>34290</wp:posOffset>
            </wp:positionV>
            <wp:extent cx="1020445" cy="1783715"/>
            <wp:effectExtent l="19050" t="0" r="8255" b="0"/>
            <wp:wrapNone/>
            <wp:docPr id="10" name="Afbeelding 1" descr="C:\Users\Daniel\AppData\Local\Microsoft\Windows\Temporary Internet Files\Content.IE5\2UWH9RU4\P1030253.JPG"/>
            <wp:cNvGraphicFramePr/>
            <a:graphic xmlns:a="http://schemas.openxmlformats.org/drawingml/2006/main">
              <a:graphicData uri="http://schemas.openxmlformats.org/drawingml/2006/picture">
                <pic:pic xmlns:pic="http://schemas.openxmlformats.org/drawingml/2006/picture">
                  <pic:nvPicPr>
                    <pic:cNvPr id="4" name="Afbeelding 3" descr="C:\Users\Daniel\AppData\Local\Microsoft\Windows\Temporary Internet Files\Content.IE5\2UWH9RU4\P1030253.JPG"/>
                    <pic:cNvPicPr/>
                  </pic:nvPicPr>
                  <pic:blipFill>
                    <a:blip r:embed="rId16" cstate="email"/>
                    <a:srcRect/>
                    <a:stretch>
                      <a:fillRect/>
                    </a:stretch>
                  </pic:blipFill>
                  <pic:spPr bwMode="auto">
                    <a:xfrm>
                      <a:off x="0" y="0"/>
                      <a:ext cx="1020445" cy="1783715"/>
                    </a:xfrm>
                    <a:prstGeom prst="rect">
                      <a:avLst/>
                    </a:prstGeom>
                    <a:noFill/>
                    <a:ln w="9525">
                      <a:noFill/>
                      <a:miter lim="800000"/>
                      <a:headEnd/>
                      <a:tailEnd/>
                    </a:ln>
                  </pic:spPr>
                </pic:pic>
              </a:graphicData>
            </a:graphic>
          </wp:anchor>
        </w:drawing>
      </w:r>
    </w:p>
    <w:p w:rsidR="005D6290" w:rsidRDefault="005D6290" w:rsidP="0092565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Aharoni"/>
          <w:b/>
          <w:sz w:val="48"/>
          <w:szCs w:val="48"/>
          <w:lang w:val="en-US" w:eastAsia="nl-BE"/>
        </w:rPr>
      </w:pPr>
    </w:p>
    <w:p w:rsidR="005D6290" w:rsidRDefault="005D6290" w:rsidP="0092565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Aharoni"/>
          <w:b/>
          <w:sz w:val="48"/>
          <w:szCs w:val="48"/>
          <w:lang w:val="en-US" w:eastAsia="nl-BE"/>
        </w:rPr>
      </w:pPr>
    </w:p>
    <w:p w:rsidR="005D6290" w:rsidRDefault="005D6290" w:rsidP="0092565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Aharoni"/>
          <w:b/>
          <w:sz w:val="48"/>
          <w:szCs w:val="48"/>
          <w:lang w:val="en-US" w:eastAsia="nl-BE"/>
        </w:rPr>
      </w:pPr>
    </w:p>
    <w:p w:rsidR="0092565A" w:rsidRDefault="0092565A" w:rsidP="005D629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Aharoni"/>
          <w:b/>
          <w:sz w:val="48"/>
          <w:szCs w:val="48"/>
          <w:lang w:val="en-US" w:eastAsia="nl-BE"/>
        </w:rPr>
      </w:pPr>
    </w:p>
    <w:p w:rsidR="005D6290" w:rsidRDefault="005D6290" w:rsidP="005D629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Aharoni"/>
          <w:b/>
          <w:i/>
          <w:iCs/>
          <w:sz w:val="48"/>
          <w:szCs w:val="48"/>
          <w:lang w:val="en-US" w:eastAsia="nl-BE"/>
        </w:rPr>
      </w:pPr>
    </w:p>
    <w:p w:rsidR="005D6290" w:rsidRDefault="005D6290" w:rsidP="005D6290">
      <w:pPr>
        <w:pBdr>
          <w:top w:val="single" w:sz="4" w:space="1" w:color="auto"/>
          <w:left w:val="single" w:sz="4" w:space="4" w:color="auto"/>
          <w:bottom w:val="single" w:sz="4" w:space="1" w:color="auto"/>
          <w:right w:val="single" w:sz="4" w:space="4" w:color="auto"/>
        </w:pBdr>
        <w:jc w:val="center"/>
        <w:rPr>
          <w:rFonts w:ascii="Calibri" w:eastAsia="Times New Roman" w:hAnsi="Calibri" w:cs="Times New Roman"/>
          <w:i/>
          <w:iCs/>
          <w:color w:val="000000"/>
          <w:lang w:eastAsia="nl-BE"/>
        </w:rPr>
      </w:pPr>
      <w:r w:rsidRPr="009219BA">
        <w:rPr>
          <w:rFonts w:ascii="Calibri" w:eastAsia="Times New Roman" w:hAnsi="Calibri" w:cs="Times New Roman"/>
          <w:color w:val="000000"/>
          <w:lang w:eastAsia="nl-BE"/>
        </w:rPr>
        <w:t xml:space="preserve">Tineke Eekhoudt - 3de </w:t>
      </w:r>
      <w:r>
        <w:rPr>
          <w:rFonts w:ascii="Calibri" w:eastAsia="Times New Roman" w:hAnsi="Calibri" w:cs="Times New Roman"/>
          <w:color w:val="000000"/>
          <w:lang w:eastAsia="nl-BE"/>
        </w:rPr>
        <w:t xml:space="preserve">en </w:t>
      </w:r>
      <w:r w:rsidRPr="009219BA">
        <w:rPr>
          <w:rFonts w:ascii="Calibri" w:eastAsia="Times New Roman" w:hAnsi="Calibri" w:cs="Times New Roman"/>
          <w:color w:val="000000"/>
          <w:lang w:eastAsia="nl-BE"/>
        </w:rPr>
        <w:t>Kevin Willems  - 1ste en 2de plaats</w:t>
      </w:r>
    </w:p>
    <w:p w:rsidR="00022ABF" w:rsidRPr="00022ABF" w:rsidRDefault="00022ABF" w:rsidP="00022AB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Aharoni"/>
          <w:b/>
          <w:i/>
          <w:iCs/>
          <w:sz w:val="28"/>
          <w:szCs w:val="28"/>
          <w:lang w:val="en-US" w:eastAsia="nl-BE"/>
        </w:rPr>
      </w:pPr>
    </w:p>
    <w:p w:rsidR="0092565A" w:rsidRPr="00A93BD2" w:rsidRDefault="0092565A" w:rsidP="0092565A">
      <w:pPr>
        <w:spacing w:after="0" w:line="240" w:lineRule="auto"/>
        <w:rPr>
          <w:rFonts w:ascii="Times New Roman" w:eastAsia="Times New Roman" w:hAnsi="Times New Roman" w:cs="Aharoni"/>
          <w:b/>
          <w:i/>
          <w:iCs/>
          <w:sz w:val="32"/>
          <w:szCs w:val="32"/>
          <w:lang w:val="en-US" w:eastAsia="nl-BE"/>
        </w:rPr>
      </w:pPr>
    </w:p>
    <w:p w:rsidR="0092565A" w:rsidRPr="00AC5CAE" w:rsidRDefault="005E1863" w:rsidP="0092565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Aharoni"/>
          <w:b/>
          <w:i/>
          <w:iCs/>
          <w:sz w:val="28"/>
          <w:szCs w:val="28"/>
          <w:lang w:val="en-US" w:eastAsia="nl-BE"/>
        </w:rPr>
      </w:pPr>
      <w:r>
        <w:rPr>
          <w:rFonts w:ascii="Times New Roman" w:eastAsia="Times New Roman" w:hAnsi="Times New Roman" w:cs="Aharoni"/>
          <w:b/>
          <w:sz w:val="48"/>
          <w:szCs w:val="48"/>
          <w:lang w:val="en-US" w:eastAsia="nl-BE"/>
        </w:rPr>
        <w:t>AUTARKY CUP 2015</w:t>
      </w:r>
      <w:r w:rsidR="0092565A">
        <w:rPr>
          <w:rFonts w:ascii="Times New Roman" w:eastAsia="Times New Roman" w:hAnsi="Times New Roman" w:cs="Aharoni"/>
          <w:b/>
          <w:sz w:val="48"/>
          <w:szCs w:val="48"/>
          <w:lang w:val="en-US" w:eastAsia="nl-BE"/>
        </w:rPr>
        <w:t xml:space="preserve"> </w:t>
      </w:r>
      <w:r w:rsidR="0092565A">
        <w:rPr>
          <w:rFonts w:ascii="Times New Roman" w:eastAsia="Times New Roman" w:hAnsi="Times New Roman" w:cs="Aharoni"/>
          <w:b/>
          <w:sz w:val="48"/>
          <w:szCs w:val="48"/>
          <w:lang w:val="en-US" w:eastAsia="nl-BE"/>
        </w:rPr>
        <w:br/>
        <w:t>winnaars klasse 2</w:t>
      </w:r>
    </w:p>
    <w:p w:rsidR="0092565A" w:rsidRDefault="005D6290" w:rsidP="00AC5CA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Aharoni"/>
          <w:b/>
          <w:i/>
          <w:iCs/>
          <w:sz w:val="48"/>
          <w:szCs w:val="48"/>
          <w:lang w:val="en-US" w:eastAsia="nl-BE"/>
        </w:rPr>
      </w:pPr>
      <w:r w:rsidRPr="005D6290">
        <w:rPr>
          <w:rFonts w:ascii="Times New Roman" w:eastAsia="Times New Roman" w:hAnsi="Times New Roman" w:cs="Aharoni"/>
          <w:b/>
          <w:i/>
          <w:iCs/>
          <w:noProof/>
          <w:sz w:val="48"/>
          <w:szCs w:val="48"/>
          <w:lang w:eastAsia="nl-BE"/>
        </w:rPr>
        <w:drawing>
          <wp:inline distT="0" distB="0" distL="0" distR="0">
            <wp:extent cx="432000" cy="2409825"/>
            <wp:effectExtent l="19050" t="0" r="6150" b="0"/>
            <wp:docPr id="12" name="Afbeelding 4" descr="C:\Users\Daniel\AppData\Local\Microsoft\Windows\Temporary Internet Files\Content.IE5\2UWH9RU4\P1030253.JPG"/>
            <wp:cNvGraphicFramePr/>
            <a:graphic xmlns:a="http://schemas.openxmlformats.org/drawingml/2006/main">
              <a:graphicData uri="http://schemas.openxmlformats.org/drawingml/2006/picture">
                <pic:pic xmlns:pic="http://schemas.openxmlformats.org/drawingml/2006/picture">
                  <pic:nvPicPr>
                    <pic:cNvPr id="9" name="Afbeelding 8" descr="C:\Users\Daniel\AppData\Local\Microsoft\Windows\Temporary Internet Files\Content.IE5\2UWH9RU4\P1030253.JPG"/>
                    <pic:cNvPicPr/>
                  </pic:nvPicPr>
                  <pic:blipFill>
                    <a:blip r:embed="rId17" cstate="email"/>
                    <a:srcRect/>
                    <a:stretch>
                      <a:fillRect/>
                    </a:stretch>
                  </pic:blipFill>
                  <pic:spPr bwMode="auto">
                    <a:xfrm>
                      <a:off x="0" y="0"/>
                      <a:ext cx="432000" cy="2409825"/>
                    </a:xfrm>
                    <a:prstGeom prst="rect">
                      <a:avLst/>
                    </a:prstGeom>
                    <a:noFill/>
                    <a:ln w="9525">
                      <a:noFill/>
                      <a:miter lim="800000"/>
                      <a:headEnd/>
                      <a:tailEnd/>
                    </a:ln>
                  </pic:spPr>
                </pic:pic>
              </a:graphicData>
            </a:graphic>
          </wp:inline>
        </w:drawing>
      </w:r>
      <w:r w:rsidRPr="005D6290">
        <w:rPr>
          <w:rFonts w:ascii="Times New Roman" w:eastAsia="Times New Roman" w:hAnsi="Times New Roman" w:cs="Aharoni"/>
          <w:b/>
          <w:i/>
          <w:iCs/>
          <w:noProof/>
          <w:sz w:val="48"/>
          <w:szCs w:val="48"/>
          <w:lang w:eastAsia="nl-BE"/>
        </w:rPr>
        <w:drawing>
          <wp:inline distT="0" distB="0" distL="0" distR="0">
            <wp:extent cx="432000" cy="2314575"/>
            <wp:effectExtent l="19050" t="0" r="6150" b="0"/>
            <wp:docPr id="13" name="Afbeelding 2" descr="C:\Users\Daniel\AppData\Local\Microsoft\Windows\Temporary Internet Files\Content.IE5\2UWH9RU4\P1030253.JPG"/>
            <wp:cNvGraphicFramePr/>
            <a:graphic xmlns:a="http://schemas.openxmlformats.org/drawingml/2006/main">
              <a:graphicData uri="http://schemas.openxmlformats.org/drawingml/2006/picture">
                <pic:pic xmlns:pic="http://schemas.openxmlformats.org/drawingml/2006/picture">
                  <pic:nvPicPr>
                    <pic:cNvPr id="7" name="Afbeelding 6" descr="C:\Users\Daniel\AppData\Local\Microsoft\Windows\Temporary Internet Files\Content.IE5\2UWH9RU4\P1030253.JPG"/>
                    <pic:cNvPicPr/>
                  </pic:nvPicPr>
                  <pic:blipFill>
                    <a:blip r:embed="rId18" cstate="email"/>
                    <a:srcRect/>
                    <a:stretch>
                      <a:fillRect/>
                    </a:stretch>
                  </pic:blipFill>
                  <pic:spPr bwMode="auto">
                    <a:xfrm>
                      <a:off x="0" y="0"/>
                      <a:ext cx="432000" cy="2314575"/>
                    </a:xfrm>
                    <a:prstGeom prst="rect">
                      <a:avLst/>
                    </a:prstGeom>
                    <a:noFill/>
                    <a:ln w="9525">
                      <a:noFill/>
                      <a:miter lim="800000"/>
                      <a:headEnd/>
                      <a:tailEnd/>
                    </a:ln>
                  </pic:spPr>
                </pic:pic>
              </a:graphicData>
            </a:graphic>
          </wp:inline>
        </w:drawing>
      </w:r>
      <w:r w:rsidRPr="005D6290">
        <w:rPr>
          <w:rFonts w:ascii="Times New Roman" w:eastAsia="Times New Roman" w:hAnsi="Times New Roman" w:cs="Aharoni"/>
          <w:b/>
          <w:i/>
          <w:iCs/>
          <w:noProof/>
          <w:sz w:val="48"/>
          <w:szCs w:val="48"/>
          <w:lang w:eastAsia="nl-BE"/>
        </w:rPr>
        <w:drawing>
          <wp:inline distT="0" distB="0" distL="0" distR="0">
            <wp:extent cx="428625" cy="2324100"/>
            <wp:effectExtent l="19050" t="0" r="9525" b="0"/>
            <wp:docPr id="14" name="Afbeelding 3" descr="C:\Users\Daniel\AppData\Local\Microsoft\Windows\Temporary Internet Files\Content.IE5\2UWH9RU4\P1030253.JPG"/>
            <wp:cNvGraphicFramePr/>
            <a:graphic xmlns:a="http://schemas.openxmlformats.org/drawingml/2006/main">
              <a:graphicData uri="http://schemas.openxmlformats.org/drawingml/2006/picture">
                <pic:pic xmlns:pic="http://schemas.openxmlformats.org/drawingml/2006/picture">
                  <pic:nvPicPr>
                    <pic:cNvPr id="8" name="Afbeelding 7" descr="C:\Users\Daniel\AppData\Local\Microsoft\Windows\Temporary Internet Files\Content.IE5\2UWH9RU4\P1030253.JPG"/>
                    <pic:cNvPicPr/>
                  </pic:nvPicPr>
                  <pic:blipFill>
                    <a:blip r:embed="rId19" cstate="email"/>
                    <a:srcRect/>
                    <a:stretch>
                      <a:fillRect/>
                    </a:stretch>
                  </pic:blipFill>
                  <pic:spPr bwMode="auto">
                    <a:xfrm>
                      <a:off x="0" y="0"/>
                      <a:ext cx="428625" cy="2324100"/>
                    </a:xfrm>
                    <a:prstGeom prst="rect">
                      <a:avLst/>
                    </a:prstGeom>
                    <a:noFill/>
                    <a:ln w="9525">
                      <a:noFill/>
                      <a:miter lim="800000"/>
                      <a:headEnd/>
                      <a:tailEnd/>
                    </a:ln>
                  </pic:spPr>
                </pic:pic>
              </a:graphicData>
            </a:graphic>
          </wp:inline>
        </w:drawing>
      </w:r>
    </w:p>
    <w:p w:rsidR="005D6290" w:rsidRDefault="005D6290" w:rsidP="00AC5CA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Aharoni"/>
          <w:b/>
          <w:i/>
          <w:iCs/>
          <w:sz w:val="48"/>
          <w:szCs w:val="48"/>
          <w:lang w:val="en-US" w:eastAsia="nl-BE"/>
        </w:rPr>
      </w:pPr>
    </w:p>
    <w:p w:rsidR="00022ABF" w:rsidRDefault="005D6290" w:rsidP="00AC5CAE">
      <w:pPr>
        <w:pBdr>
          <w:top w:val="single" w:sz="4" w:space="1" w:color="auto"/>
          <w:left w:val="single" w:sz="4" w:space="4" w:color="auto"/>
          <w:bottom w:val="single" w:sz="4" w:space="1" w:color="auto"/>
          <w:right w:val="single" w:sz="4" w:space="4" w:color="auto"/>
        </w:pBdr>
        <w:spacing w:after="0" w:line="240" w:lineRule="auto"/>
        <w:jc w:val="center"/>
        <w:rPr>
          <w:noProof/>
          <w:lang w:eastAsia="nl-BE"/>
        </w:rPr>
      </w:pPr>
      <w:r w:rsidRPr="009219BA">
        <w:rPr>
          <w:noProof/>
          <w:lang w:eastAsia="nl-BE"/>
        </w:rPr>
        <w:t>Jef Vanlaer op de 2</w:t>
      </w:r>
      <w:r w:rsidRPr="009219BA">
        <w:rPr>
          <w:noProof/>
          <w:vertAlign w:val="superscript"/>
          <w:lang w:eastAsia="nl-BE"/>
        </w:rPr>
        <w:t>de</w:t>
      </w:r>
      <w:r w:rsidRPr="009219BA">
        <w:rPr>
          <w:noProof/>
          <w:lang w:eastAsia="nl-BE"/>
        </w:rPr>
        <w:t xml:space="preserve"> plaats- Ronny De Beukelaer op 1</w:t>
      </w:r>
      <w:r w:rsidRPr="009219BA">
        <w:rPr>
          <w:noProof/>
          <w:vertAlign w:val="superscript"/>
          <w:lang w:eastAsia="nl-BE"/>
        </w:rPr>
        <w:t>ste</w:t>
      </w:r>
      <w:r>
        <w:rPr>
          <w:noProof/>
          <w:lang w:eastAsia="nl-BE"/>
        </w:rPr>
        <w:t xml:space="preserve"> plaats- Arno Vi</w:t>
      </w:r>
      <w:r w:rsidRPr="009219BA">
        <w:rPr>
          <w:noProof/>
          <w:lang w:eastAsia="nl-BE"/>
        </w:rPr>
        <w:t>nck op 3</w:t>
      </w:r>
      <w:r w:rsidRPr="009219BA">
        <w:rPr>
          <w:noProof/>
          <w:vertAlign w:val="superscript"/>
          <w:lang w:eastAsia="nl-BE"/>
        </w:rPr>
        <w:t>de</w:t>
      </w:r>
      <w:r w:rsidRPr="009219BA">
        <w:rPr>
          <w:noProof/>
          <w:lang w:eastAsia="nl-BE"/>
        </w:rPr>
        <w:t xml:space="preserve"> plaats</w:t>
      </w:r>
    </w:p>
    <w:p w:rsidR="005D1EB0" w:rsidRDefault="005D1EB0" w:rsidP="00AC5CA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Aharoni"/>
          <w:b/>
          <w:i/>
          <w:iCs/>
          <w:sz w:val="48"/>
          <w:szCs w:val="48"/>
          <w:lang w:val="en-US" w:eastAsia="nl-BE"/>
        </w:rPr>
      </w:pPr>
    </w:p>
    <w:p w:rsidR="005D6290" w:rsidRDefault="005D6290" w:rsidP="00D258BE">
      <w:pPr>
        <w:spacing w:after="0" w:line="240" w:lineRule="auto"/>
        <w:rPr>
          <w:rFonts w:ascii="Calibri" w:eastAsia="Times New Roman" w:hAnsi="Calibri" w:cs="Times New Roman"/>
          <w:b/>
          <w:u w:val="double"/>
        </w:rPr>
      </w:pPr>
    </w:p>
    <w:p w:rsidR="004C6018" w:rsidRDefault="00AC5CAE" w:rsidP="00D258BE">
      <w:pPr>
        <w:spacing w:after="0" w:line="240" w:lineRule="auto"/>
        <w:rPr>
          <w:rFonts w:ascii="Calibri" w:eastAsia="Times New Roman" w:hAnsi="Calibri" w:cs="Times New Roman"/>
          <w:b/>
          <w:u w:val="double"/>
        </w:rPr>
      </w:pPr>
      <w:r>
        <w:rPr>
          <w:rFonts w:ascii="Calibri" w:eastAsia="Times New Roman" w:hAnsi="Calibri" w:cs="Times New Roman"/>
          <w:b/>
          <w:noProof/>
          <w:u w:val="double"/>
          <w:lang w:eastAsia="nl-BE"/>
        </w:rPr>
        <w:drawing>
          <wp:anchor distT="0" distB="0" distL="114300" distR="114300" simplePos="0" relativeHeight="251660288" behindDoc="0" locked="0" layoutInCell="1" allowOverlap="1">
            <wp:simplePos x="0" y="0"/>
            <wp:positionH relativeFrom="column">
              <wp:posOffset>2282825</wp:posOffset>
            </wp:positionH>
            <wp:positionV relativeFrom="paragraph">
              <wp:posOffset>53340</wp:posOffset>
            </wp:positionV>
            <wp:extent cx="1079500" cy="465455"/>
            <wp:effectExtent l="19050" t="0" r="6350" b="0"/>
            <wp:wrapSquare wrapText="bothSides"/>
            <wp:docPr id="3" name="Afbeelding 4" descr="http://www.lootvoet.be/Pics_Logo/lootvo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ootvoet.be/Pics_Logo/lootvoet.gif"/>
                    <pic:cNvPicPr>
                      <a:picLocks noChangeAspect="1" noChangeArrowheads="1"/>
                    </pic:cNvPicPr>
                  </pic:nvPicPr>
                  <pic:blipFill>
                    <a:blip r:embed="rId20" cstate="print"/>
                    <a:srcRect/>
                    <a:stretch>
                      <a:fillRect/>
                    </a:stretch>
                  </pic:blipFill>
                  <pic:spPr bwMode="auto">
                    <a:xfrm>
                      <a:off x="0" y="0"/>
                      <a:ext cx="1079500" cy="465455"/>
                    </a:xfrm>
                    <a:prstGeom prst="rect">
                      <a:avLst/>
                    </a:prstGeom>
                    <a:noFill/>
                    <a:ln w="9525">
                      <a:noFill/>
                      <a:miter lim="800000"/>
                      <a:headEnd/>
                      <a:tailEnd/>
                    </a:ln>
                  </pic:spPr>
                </pic:pic>
              </a:graphicData>
            </a:graphic>
          </wp:anchor>
        </w:drawing>
      </w:r>
    </w:p>
    <w:p w:rsidR="00A93BD2" w:rsidRDefault="00A93BD2" w:rsidP="00D258BE">
      <w:pPr>
        <w:spacing w:after="0" w:line="240" w:lineRule="auto"/>
        <w:rPr>
          <w:rFonts w:ascii="Calibri" w:eastAsia="Times New Roman" w:hAnsi="Calibri" w:cs="Times New Roman"/>
          <w:b/>
          <w:u w:val="double"/>
        </w:rPr>
      </w:pPr>
    </w:p>
    <w:p w:rsidR="005D6290" w:rsidRDefault="005D6290" w:rsidP="00D258BE">
      <w:pPr>
        <w:spacing w:after="0" w:line="240" w:lineRule="auto"/>
        <w:rPr>
          <w:rFonts w:ascii="Calibri" w:eastAsia="Times New Roman" w:hAnsi="Calibri" w:cs="Times New Roman"/>
          <w:b/>
          <w:u w:val="double"/>
        </w:rPr>
      </w:pPr>
    </w:p>
    <w:p w:rsidR="00AC5CAE" w:rsidRDefault="00AC5CAE" w:rsidP="00D258BE">
      <w:pPr>
        <w:spacing w:after="0" w:line="240" w:lineRule="auto"/>
        <w:rPr>
          <w:rFonts w:ascii="Calibri" w:eastAsia="Times New Roman" w:hAnsi="Calibri" w:cs="Times New Roman"/>
          <w:b/>
          <w:u w:val="double"/>
        </w:rPr>
      </w:pPr>
    </w:p>
    <w:p w:rsidR="005D6290" w:rsidRPr="00703F55" w:rsidRDefault="005D6290" w:rsidP="00703F55">
      <w:pPr>
        <w:spacing w:after="0" w:line="240" w:lineRule="auto"/>
        <w:rPr>
          <w:rFonts w:ascii="Calibri" w:eastAsia="Times New Roman" w:hAnsi="Calibri" w:cs="Times New Roman"/>
          <w:b/>
        </w:rPr>
      </w:pPr>
    </w:p>
    <w:p w:rsidR="00040EA4" w:rsidRPr="00EC3794" w:rsidRDefault="00040EA4" w:rsidP="00040EA4">
      <w:pPr>
        <w:pStyle w:val="Lijstalinea"/>
        <w:numPr>
          <w:ilvl w:val="0"/>
          <w:numId w:val="1"/>
        </w:numPr>
        <w:spacing w:after="0" w:line="240" w:lineRule="auto"/>
        <w:rPr>
          <w:rFonts w:ascii="Calibri" w:eastAsia="Times New Roman" w:hAnsi="Calibri" w:cs="Times New Roman"/>
        </w:rPr>
      </w:pPr>
      <w:r w:rsidRPr="00EC3794">
        <w:rPr>
          <w:rFonts w:ascii="Calibri" w:eastAsia="Times New Roman" w:hAnsi="Calibri" w:cs="Times New Roman"/>
        </w:rPr>
        <w:lastRenderedPageBreak/>
        <w:t xml:space="preserve">regelmatigheidcriterium </w:t>
      </w:r>
      <w:r>
        <w:rPr>
          <w:rFonts w:ascii="Calibri" w:eastAsia="Times New Roman" w:hAnsi="Calibri" w:cs="Times New Roman"/>
        </w:rPr>
        <w:t xml:space="preserve">over acht </w:t>
      </w:r>
      <w:r w:rsidRPr="00760F8D">
        <w:rPr>
          <w:rFonts w:ascii="Calibri" w:eastAsia="Times New Roman" w:hAnsi="Calibri" w:cs="Times New Roman"/>
          <w:color w:val="FF0000"/>
        </w:rPr>
        <w:t xml:space="preserve"> </w:t>
      </w:r>
      <w:r w:rsidRPr="00850A51">
        <w:rPr>
          <w:rFonts w:ascii="Calibri" w:eastAsia="Times New Roman" w:hAnsi="Calibri" w:cs="Times New Roman"/>
        </w:rPr>
        <w:t>wedstrijd weekends</w:t>
      </w:r>
    </w:p>
    <w:p w:rsidR="00040EA4" w:rsidRPr="00B046BF" w:rsidRDefault="00040EA4" w:rsidP="00040EA4">
      <w:pPr>
        <w:pStyle w:val="Lijstalinea"/>
        <w:numPr>
          <w:ilvl w:val="0"/>
          <w:numId w:val="1"/>
        </w:numPr>
        <w:spacing w:after="0" w:line="240" w:lineRule="auto"/>
        <w:rPr>
          <w:rFonts w:ascii="Calibri" w:eastAsia="Times New Roman" w:hAnsi="Calibri" w:cs="Times New Roman"/>
        </w:rPr>
      </w:pPr>
      <w:r>
        <w:rPr>
          <w:rFonts w:ascii="Calibri" w:eastAsia="Times New Roman" w:hAnsi="Calibri" w:cs="Times New Roman"/>
        </w:rPr>
        <w:t xml:space="preserve">prijzen geschonken door de </w:t>
      </w:r>
      <w:r w:rsidRPr="00FA5505">
        <w:rPr>
          <w:rFonts w:ascii="Calibri" w:eastAsia="Times New Roman" w:hAnsi="Calibri" w:cs="Times New Roman"/>
        </w:rPr>
        <w:t>Firma Lootvoet</w:t>
      </w:r>
      <w:r w:rsidRPr="00FA5505">
        <w:rPr>
          <w:rFonts w:ascii="Calibri" w:eastAsia="Times New Roman" w:hAnsi="Calibri" w:cs="Times New Roman"/>
          <w:bCs/>
        </w:rPr>
        <w:t xml:space="preserve"> AP&amp;S nv</w:t>
      </w:r>
      <w:r>
        <w:rPr>
          <w:rFonts w:ascii="Calibri" w:eastAsia="Times New Roman" w:hAnsi="Calibri" w:cs="Times New Roman"/>
        </w:rPr>
        <w:t xml:space="preserve"> voor de wedstrijden en eindklassement</w:t>
      </w:r>
    </w:p>
    <w:p w:rsidR="00A04840" w:rsidRPr="00A04840" w:rsidRDefault="00040EA4" w:rsidP="00040EA4">
      <w:pPr>
        <w:pStyle w:val="Lijstalinea"/>
        <w:numPr>
          <w:ilvl w:val="0"/>
          <w:numId w:val="1"/>
        </w:numPr>
        <w:spacing w:after="0" w:line="240" w:lineRule="auto"/>
        <w:rPr>
          <w:rFonts w:ascii="Calibri" w:eastAsia="Times New Roman" w:hAnsi="Calibri" w:cs="Times New Roman"/>
        </w:rPr>
      </w:pPr>
      <w:r>
        <w:rPr>
          <w:rFonts w:ascii="Calibri" w:eastAsia="Times New Roman" w:hAnsi="Calibri" w:cs="Times New Roman"/>
        </w:rPr>
        <w:t>verplichtingen tegenover</w:t>
      </w:r>
      <w:r w:rsidRPr="00EC3794">
        <w:rPr>
          <w:rFonts w:ascii="Calibri" w:eastAsia="Times New Roman" w:hAnsi="Calibri" w:cs="Times New Roman"/>
        </w:rPr>
        <w:t xml:space="preserve"> </w:t>
      </w:r>
      <w:r>
        <w:rPr>
          <w:rFonts w:ascii="Calibri" w:eastAsia="Times New Roman" w:hAnsi="Calibri" w:cs="Times New Roman"/>
        </w:rPr>
        <w:t xml:space="preserve">de Firma </w:t>
      </w:r>
      <w:r w:rsidRPr="00FA5505">
        <w:rPr>
          <w:rFonts w:ascii="Calibri" w:eastAsia="Times New Roman" w:hAnsi="Calibri" w:cs="Times New Roman"/>
        </w:rPr>
        <w:t xml:space="preserve">Lootvoet </w:t>
      </w:r>
      <w:r w:rsidRPr="00FA5505">
        <w:rPr>
          <w:rFonts w:ascii="Calibri" w:eastAsia="Times New Roman" w:hAnsi="Calibri" w:cs="Times New Roman"/>
          <w:bCs/>
        </w:rPr>
        <w:t>AP&amp;S nv</w:t>
      </w:r>
    </w:p>
    <w:p w:rsidR="00EB1CCE" w:rsidRPr="00EB1CCE" w:rsidRDefault="0074235B" w:rsidP="00040EA4">
      <w:pPr>
        <w:pStyle w:val="Lijstalinea"/>
        <w:numPr>
          <w:ilvl w:val="0"/>
          <w:numId w:val="1"/>
        </w:numPr>
        <w:spacing w:after="0" w:line="240" w:lineRule="auto"/>
        <w:rPr>
          <w:rFonts w:ascii="Calibri" w:eastAsia="Times New Roman" w:hAnsi="Calibri" w:cs="Times New Roman"/>
        </w:rPr>
      </w:pPr>
      <w:r w:rsidRPr="00710CF7">
        <w:rPr>
          <w:rFonts w:ascii="Calibri" w:eastAsia="Times New Roman" w:hAnsi="Calibri" w:cs="Times New Roman"/>
          <w:bCs/>
          <w:color w:val="FF0000"/>
        </w:rPr>
        <w:t>*</w:t>
      </w:r>
      <w:r>
        <w:rPr>
          <w:rFonts w:ascii="Calibri" w:eastAsia="Times New Roman" w:hAnsi="Calibri" w:cs="Times New Roman"/>
          <w:bCs/>
        </w:rPr>
        <w:t xml:space="preserve"> </w:t>
      </w:r>
      <w:r w:rsidR="00A04840">
        <w:rPr>
          <w:rFonts w:ascii="Calibri" w:eastAsia="Times New Roman" w:hAnsi="Calibri" w:cs="Times New Roman"/>
          <w:bCs/>
        </w:rPr>
        <w:t>de organisator zal ervoor zorgen dat de deelname kosten ontvangen zijn alvorens de puntenbladen (voor elke deelnemer) worden uitgedeeld.</w:t>
      </w:r>
    </w:p>
    <w:p w:rsidR="00710CF7" w:rsidRPr="00710CF7" w:rsidRDefault="00EB1CCE" w:rsidP="00040EA4">
      <w:pPr>
        <w:pStyle w:val="Lijstalinea"/>
        <w:numPr>
          <w:ilvl w:val="0"/>
          <w:numId w:val="1"/>
        </w:numPr>
        <w:spacing w:after="0" w:line="240" w:lineRule="auto"/>
        <w:rPr>
          <w:rFonts w:ascii="Calibri" w:eastAsia="Times New Roman" w:hAnsi="Calibri" w:cs="Times New Roman"/>
        </w:rPr>
      </w:pPr>
      <w:r w:rsidRPr="00710CF7">
        <w:rPr>
          <w:rFonts w:ascii="Calibri" w:eastAsia="Times New Roman" w:hAnsi="Calibri" w:cs="Times New Roman"/>
          <w:bCs/>
          <w:color w:val="FF0000"/>
        </w:rPr>
        <w:t>*</w:t>
      </w:r>
      <w:r w:rsidRPr="00710CF7">
        <w:rPr>
          <w:rFonts w:ascii="Calibri" w:eastAsia="Times New Roman" w:hAnsi="Calibri" w:cs="Times New Roman"/>
          <w:bCs/>
        </w:rPr>
        <w:t xml:space="preserve"> voor de einduitslag, kan er </w:t>
      </w:r>
      <w:r w:rsidR="00703F55" w:rsidRPr="00710CF7">
        <w:rPr>
          <w:rFonts w:ascii="Calibri" w:eastAsia="Times New Roman" w:hAnsi="Calibri" w:cs="Times New Roman"/>
          <w:bCs/>
        </w:rPr>
        <w:t xml:space="preserve">in uitzonderlijk geval </w:t>
      </w:r>
      <w:r w:rsidRPr="00710CF7">
        <w:rPr>
          <w:rFonts w:ascii="Calibri" w:eastAsia="Times New Roman" w:hAnsi="Calibri" w:cs="Times New Roman"/>
          <w:bCs/>
        </w:rPr>
        <w:t xml:space="preserve">beslist worden </w:t>
      </w:r>
      <w:r w:rsidR="00D1666A" w:rsidRPr="00710CF7">
        <w:rPr>
          <w:rFonts w:ascii="Calibri" w:eastAsia="Times New Roman" w:hAnsi="Calibri" w:cs="Times New Roman"/>
          <w:bCs/>
        </w:rPr>
        <w:t xml:space="preserve">door FSB en Ignace Lootvoet </w:t>
      </w:r>
      <w:r w:rsidRPr="00710CF7">
        <w:rPr>
          <w:rFonts w:ascii="Calibri" w:eastAsia="Times New Roman" w:hAnsi="Calibri" w:cs="Times New Roman"/>
          <w:bCs/>
        </w:rPr>
        <w:t>om de prijzen niet toe</w:t>
      </w:r>
      <w:r w:rsidR="00D1666A" w:rsidRPr="00710CF7">
        <w:rPr>
          <w:rFonts w:ascii="Calibri" w:eastAsia="Times New Roman" w:hAnsi="Calibri" w:cs="Times New Roman"/>
          <w:bCs/>
        </w:rPr>
        <w:t xml:space="preserve"> </w:t>
      </w:r>
      <w:r w:rsidRPr="00710CF7">
        <w:rPr>
          <w:rFonts w:ascii="Calibri" w:eastAsia="Times New Roman" w:hAnsi="Calibri" w:cs="Times New Roman"/>
          <w:bCs/>
        </w:rPr>
        <w:t>te</w:t>
      </w:r>
      <w:r w:rsidR="00D1666A" w:rsidRPr="00710CF7">
        <w:rPr>
          <w:rFonts w:ascii="Calibri" w:eastAsia="Times New Roman" w:hAnsi="Calibri" w:cs="Times New Roman"/>
          <w:bCs/>
        </w:rPr>
        <w:t xml:space="preserve"> </w:t>
      </w:r>
      <w:r w:rsidRPr="00710CF7">
        <w:rPr>
          <w:rFonts w:ascii="Calibri" w:eastAsia="Times New Roman" w:hAnsi="Calibri" w:cs="Times New Roman"/>
          <w:bCs/>
        </w:rPr>
        <w:t>kennen</w:t>
      </w:r>
      <w:r w:rsidR="00D1666A" w:rsidRPr="00710CF7">
        <w:rPr>
          <w:rFonts w:ascii="Calibri" w:eastAsia="Times New Roman" w:hAnsi="Calibri" w:cs="Times New Roman"/>
          <w:bCs/>
        </w:rPr>
        <w:t>.</w:t>
      </w:r>
    </w:p>
    <w:p w:rsidR="00040EA4" w:rsidRPr="00EB1CCE" w:rsidRDefault="00710CF7" w:rsidP="00040EA4">
      <w:pPr>
        <w:pStyle w:val="Lijstalinea"/>
        <w:numPr>
          <w:ilvl w:val="0"/>
          <w:numId w:val="1"/>
        </w:numPr>
        <w:spacing w:after="0" w:line="240" w:lineRule="auto"/>
        <w:rPr>
          <w:rFonts w:ascii="Calibri" w:eastAsia="Times New Roman" w:hAnsi="Calibri" w:cs="Times New Roman"/>
          <w:color w:val="FF0000"/>
        </w:rPr>
      </w:pPr>
      <w:r w:rsidRPr="00710CF7">
        <w:rPr>
          <w:rFonts w:ascii="Calibri" w:eastAsia="Times New Roman" w:hAnsi="Calibri" w:cs="Times New Roman"/>
          <w:bCs/>
          <w:color w:val="FF0000"/>
        </w:rPr>
        <w:t>*</w:t>
      </w:r>
      <w:r w:rsidRPr="00710CF7">
        <w:rPr>
          <w:rFonts w:ascii="Calibri" w:eastAsia="Times New Roman" w:hAnsi="Calibri" w:cs="Times New Roman"/>
          <w:bCs/>
        </w:rPr>
        <w:t xml:space="preserve"> Combinaties die in de kwalificatietrials al punten scoorden mogen nog #buiten wedstrijd# deelnemen aan de Autarky Cup.</w:t>
      </w:r>
      <w:r w:rsidR="00040EA4" w:rsidRPr="00710CF7">
        <w:rPr>
          <w:rFonts w:ascii="Calibri" w:eastAsia="Times New Roman" w:hAnsi="Calibri" w:cs="Times New Roman"/>
          <w:bCs/>
        </w:rPr>
        <w:br/>
      </w:r>
    </w:p>
    <w:p w:rsidR="00040EA4" w:rsidRPr="00B046BF" w:rsidRDefault="00040EA4" w:rsidP="00040EA4">
      <w:pPr>
        <w:pStyle w:val="Lijstalinea"/>
        <w:spacing w:after="0" w:line="240" w:lineRule="auto"/>
        <w:ind w:left="764"/>
        <w:rPr>
          <w:rFonts w:ascii="Calibri" w:eastAsia="Times New Roman" w:hAnsi="Calibri" w:cs="Times New Roman"/>
          <w:b/>
          <w:bCs/>
          <w:color w:val="4F81BD" w:themeColor="accent1"/>
          <w:u w:val="single"/>
        </w:rPr>
      </w:pPr>
      <w:r w:rsidRPr="00B046BF">
        <w:rPr>
          <w:rFonts w:ascii="Calibri" w:eastAsia="Times New Roman" w:hAnsi="Calibri" w:cs="Times New Roman"/>
          <w:b/>
          <w:bCs/>
          <w:color w:val="4F81BD" w:themeColor="accent1"/>
          <w:u w:val="single"/>
        </w:rPr>
        <w:t>Reglement</w:t>
      </w:r>
    </w:p>
    <w:p w:rsidR="00040EA4" w:rsidRPr="005423E5" w:rsidRDefault="00040EA4" w:rsidP="005423E5">
      <w:pPr>
        <w:pStyle w:val="Lijstalinea"/>
        <w:spacing w:after="0" w:line="240" w:lineRule="auto"/>
        <w:ind w:left="764"/>
        <w:rPr>
          <w:rFonts w:ascii="Calibri" w:eastAsia="Times New Roman" w:hAnsi="Calibri" w:cs="Times New Roman"/>
          <w:color w:val="4F81BD" w:themeColor="accent1"/>
        </w:rPr>
      </w:pPr>
      <w:r w:rsidRPr="003D3711">
        <w:rPr>
          <w:rFonts w:ascii="Calibri" w:eastAsia="Times New Roman" w:hAnsi="Calibri" w:cs="Times New Roman"/>
        </w:rPr>
        <w:t>alle deelnemende handlers K1+K2 schrijven zich hiervoor</w:t>
      </w:r>
      <w:r w:rsidRPr="00B046BF">
        <w:rPr>
          <w:rFonts w:ascii="Calibri" w:eastAsia="Times New Roman" w:hAnsi="Calibri" w:cs="Times New Roman"/>
          <w:color w:val="4F81BD" w:themeColor="accent1"/>
        </w:rPr>
        <w:t xml:space="preserve"> </w:t>
      </w:r>
      <w:r w:rsidRPr="00703F55">
        <w:rPr>
          <w:rFonts w:ascii="Calibri" w:eastAsia="Times New Roman" w:hAnsi="Calibri" w:cs="Times New Roman"/>
        </w:rPr>
        <w:t>afzonderlijk</w:t>
      </w:r>
      <w:r w:rsidRPr="00040EA4">
        <w:rPr>
          <w:rFonts w:ascii="Calibri" w:eastAsia="Times New Roman" w:hAnsi="Calibri" w:cs="Times New Roman"/>
        </w:rPr>
        <w:t xml:space="preserve"> </w:t>
      </w:r>
      <w:r w:rsidRPr="003D3711">
        <w:rPr>
          <w:rFonts w:ascii="Calibri" w:eastAsia="Times New Roman" w:hAnsi="Calibri" w:cs="Times New Roman"/>
        </w:rPr>
        <w:t xml:space="preserve">in bij </w:t>
      </w:r>
      <w:r w:rsidRPr="003D3711">
        <w:rPr>
          <w:rFonts w:ascii="Calibri" w:eastAsia="Times New Roman" w:hAnsi="Calibri" w:cs="Times New Roman"/>
          <w:u w:val="single"/>
        </w:rPr>
        <w:t>AUTARKY</w:t>
      </w:r>
      <w:r w:rsidRPr="00B046BF">
        <w:rPr>
          <w:rFonts w:ascii="Calibri" w:eastAsia="Times New Roman" w:hAnsi="Calibri" w:cs="Times New Roman"/>
          <w:color w:val="4F81BD" w:themeColor="accent1"/>
        </w:rPr>
        <w:t xml:space="preserve">    </w:t>
      </w:r>
      <w:r w:rsidRPr="005423E5">
        <w:rPr>
          <w:rFonts w:ascii="Calibri" w:eastAsia="Times New Roman" w:hAnsi="Calibri" w:cs="Times New Roman"/>
          <w:color w:val="FFC000"/>
        </w:rPr>
        <w:br/>
      </w:r>
      <w:r w:rsidRPr="005423E5">
        <w:rPr>
          <w:rFonts w:ascii="Calibri" w:eastAsia="Times New Roman" w:hAnsi="Calibri" w:cs="Times New Roman"/>
        </w:rPr>
        <w:t>Deze inschrijving is gratis en geeft hen automatisch en gegarandeerd startrecht bij de deelnemende trials. Ze dienen zich wel nog afzonderlijk in te schrijven en te betalen voor de afzonderlijke trials.</w:t>
      </w:r>
    </w:p>
    <w:p w:rsidR="00040EA4" w:rsidRPr="002F3A77" w:rsidRDefault="00040EA4" w:rsidP="00040EA4">
      <w:pPr>
        <w:spacing w:before="100" w:beforeAutospacing="1" w:after="100" w:afterAutospacing="1" w:line="240" w:lineRule="auto"/>
        <w:ind w:left="720"/>
        <w:rPr>
          <w:rFonts w:ascii="Times New Roman" w:eastAsia="Times New Roman" w:hAnsi="Times New Roman" w:cs="Times New Roman"/>
          <w:b/>
          <w:sz w:val="24"/>
          <w:szCs w:val="24"/>
          <w:u w:val="single"/>
          <w:lang w:val="en-US" w:eastAsia="nl-BE"/>
        </w:rPr>
      </w:pPr>
      <w:r w:rsidRPr="00B046BF">
        <w:rPr>
          <w:rFonts w:ascii="Times New Roman" w:eastAsia="Times New Roman" w:hAnsi="Times New Roman" w:cs="Times New Roman"/>
          <w:b/>
          <w:sz w:val="24"/>
          <w:szCs w:val="24"/>
          <w:u w:val="single"/>
          <w:lang w:val="en-US" w:eastAsia="nl-BE"/>
        </w:rPr>
        <w:t xml:space="preserve"> </w:t>
      </w:r>
      <w:r w:rsidRPr="002F3A77">
        <w:rPr>
          <w:rFonts w:ascii="Times New Roman" w:eastAsia="Times New Roman" w:hAnsi="Times New Roman" w:cs="Times New Roman"/>
          <w:b/>
          <w:sz w:val="24"/>
          <w:szCs w:val="24"/>
          <w:u w:val="single"/>
          <w:lang w:val="en-US" w:eastAsia="nl-BE"/>
        </w:rPr>
        <w:t xml:space="preserve">Voor dit criterium gelden de ISDS Rules for Trials:   </w:t>
      </w:r>
    </w:p>
    <w:p w:rsidR="00040EA4" w:rsidRPr="00A04840" w:rsidRDefault="00040EA4" w:rsidP="00A04840">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l-BE"/>
        </w:rPr>
      </w:pPr>
      <w:r w:rsidRPr="002F3A77">
        <w:rPr>
          <w:rFonts w:ascii="Times New Roman" w:eastAsia="Times New Roman" w:hAnsi="Times New Roman" w:cs="Times New Roman"/>
          <w:sz w:val="24"/>
          <w:szCs w:val="24"/>
          <w:lang w:val="en-US" w:eastAsia="nl-BE"/>
        </w:rPr>
        <w:t xml:space="preserve">De organisatie van dit criterium ligt in handen van de FSB die verantwoordelijk is voor de punten en de uiteindelijke lijst van de wedstrijd. Het criterium zal bestaan uit 8 trialweekends. </w:t>
      </w:r>
      <w:r w:rsidRPr="00850A51">
        <w:rPr>
          <w:rFonts w:ascii="Times New Roman" w:eastAsia="Times New Roman" w:hAnsi="Times New Roman" w:cs="Times New Roman"/>
          <w:sz w:val="24"/>
          <w:szCs w:val="24"/>
          <w:lang w:val="en-US" w:eastAsia="nl-BE"/>
        </w:rPr>
        <w:t>Dus 16 keer punten te verdienen</w:t>
      </w:r>
      <w:r w:rsidRPr="002F3A77">
        <w:rPr>
          <w:rFonts w:ascii="Times New Roman" w:eastAsia="Times New Roman" w:hAnsi="Times New Roman" w:cs="Times New Roman"/>
          <w:sz w:val="24"/>
          <w:szCs w:val="24"/>
          <w:lang w:val="en-US" w:eastAsia="nl-BE"/>
        </w:rPr>
        <w:t xml:space="preserve">.  </w:t>
      </w:r>
      <w:r w:rsidR="00A04840">
        <w:rPr>
          <w:rFonts w:ascii="Times New Roman" w:eastAsia="Times New Roman" w:hAnsi="Times New Roman" w:cs="Times New Roman"/>
          <w:sz w:val="24"/>
          <w:szCs w:val="24"/>
          <w:lang w:val="en-US" w:eastAsia="nl-BE"/>
        </w:rPr>
        <w:br/>
      </w:r>
      <w:r w:rsidRPr="00A04840">
        <w:rPr>
          <w:rFonts w:ascii="Times New Roman" w:eastAsia="Times New Roman" w:hAnsi="Times New Roman" w:cs="Times New Roman"/>
          <w:sz w:val="24"/>
          <w:szCs w:val="24"/>
          <w:lang w:val="en-US" w:eastAsia="nl-BE"/>
        </w:rPr>
        <w:t>De winnaar krijgt 12 punten, de tweede krijgt er 10 en de derde 8, vanaf dan wordt er 7, 6, 5 enz gegeven aan de volgenden in de rangschikking, tot en met nr. 10. Voor dit criterium wordt de 80% regel toegepast; d.w.z. dat de 13 beste uitslagen per handler/hond worden verrekend voor de eindstand.</w:t>
      </w:r>
    </w:p>
    <w:p w:rsidR="00040EA4" w:rsidRPr="00850A51" w:rsidRDefault="00040EA4" w:rsidP="00040EA4">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l-BE"/>
        </w:rPr>
      </w:pPr>
      <w:r w:rsidRPr="00850A51">
        <w:rPr>
          <w:rFonts w:ascii="Times New Roman" w:eastAsia="Times New Roman" w:hAnsi="Times New Roman" w:cs="Times New Roman"/>
          <w:sz w:val="24"/>
          <w:szCs w:val="24"/>
          <w:lang w:val="en-US" w:eastAsia="nl-BE"/>
        </w:rPr>
        <w:t>Bij gelijke punten in de eindstand, zal er rekening worden gehouden met de behaalde plaatsen t</w:t>
      </w:r>
      <w:r w:rsidR="00A04840">
        <w:rPr>
          <w:rFonts w:ascii="Times New Roman" w:eastAsia="Times New Roman" w:hAnsi="Times New Roman" w:cs="Times New Roman"/>
          <w:sz w:val="24"/>
          <w:szCs w:val="24"/>
          <w:lang w:val="en-US" w:eastAsia="nl-BE"/>
        </w:rPr>
        <w:t>ijdens dit criterium.</w:t>
      </w:r>
      <w:r w:rsidRPr="00850A51">
        <w:rPr>
          <w:rFonts w:ascii="Times New Roman" w:eastAsia="Times New Roman" w:hAnsi="Times New Roman" w:cs="Times New Roman"/>
          <w:sz w:val="24"/>
          <w:szCs w:val="24"/>
          <w:lang w:val="en-US" w:eastAsia="nl-BE"/>
        </w:rPr>
        <w:t xml:space="preserve"> </w:t>
      </w:r>
    </w:p>
    <w:p w:rsidR="00040EA4" w:rsidRPr="000D31EE" w:rsidRDefault="00040EA4" w:rsidP="00040EA4">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l-BE"/>
        </w:rPr>
      </w:pPr>
      <w:r w:rsidRPr="000D31EE">
        <w:rPr>
          <w:rFonts w:ascii="Times New Roman" w:eastAsia="Times New Roman" w:hAnsi="Times New Roman" w:cs="Times New Roman"/>
          <w:sz w:val="24"/>
          <w:szCs w:val="24"/>
          <w:lang w:val="en-US" w:eastAsia="nl-BE"/>
        </w:rPr>
        <w:t>De eindverantwoordelijkheid voor de wedstrijden ligt bij de organisator die hierbij ondersteund wo</w:t>
      </w:r>
      <w:r>
        <w:rPr>
          <w:rFonts w:ascii="Times New Roman" w:eastAsia="Times New Roman" w:hAnsi="Times New Roman" w:cs="Times New Roman"/>
          <w:sz w:val="24"/>
          <w:szCs w:val="24"/>
          <w:lang w:val="en-US" w:eastAsia="nl-BE"/>
        </w:rPr>
        <w:t xml:space="preserve">rdt door een jury en een course </w:t>
      </w:r>
      <w:r w:rsidR="00A04840">
        <w:rPr>
          <w:rFonts w:ascii="Times New Roman" w:eastAsia="Times New Roman" w:hAnsi="Times New Roman" w:cs="Times New Roman"/>
          <w:sz w:val="24"/>
          <w:szCs w:val="24"/>
          <w:lang w:val="en-US" w:eastAsia="nl-BE"/>
        </w:rPr>
        <w:t>director.</w:t>
      </w:r>
      <w:r w:rsidRPr="000D31EE">
        <w:rPr>
          <w:rFonts w:ascii="Times New Roman" w:eastAsia="Times New Roman" w:hAnsi="Times New Roman" w:cs="Times New Roman"/>
          <w:sz w:val="24"/>
          <w:szCs w:val="24"/>
          <w:lang w:val="en-US" w:eastAsia="nl-BE"/>
        </w:rPr>
        <w:t xml:space="preserve"> </w:t>
      </w:r>
    </w:p>
    <w:p w:rsidR="00040EA4" w:rsidRPr="000D31EE" w:rsidRDefault="00040EA4" w:rsidP="00040EA4">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l-BE"/>
        </w:rPr>
      </w:pPr>
      <w:r w:rsidRPr="000D31EE">
        <w:rPr>
          <w:rFonts w:ascii="Times New Roman" w:eastAsia="Times New Roman" w:hAnsi="Times New Roman" w:cs="Times New Roman"/>
          <w:sz w:val="24"/>
          <w:szCs w:val="24"/>
          <w:lang w:val="en-US" w:eastAsia="nl-BE"/>
        </w:rPr>
        <w:t>Een hand</w:t>
      </w:r>
      <w:r>
        <w:rPr>
          <w:rFonts w:ascii="Times New Roman" w:eastAsia="Times New Roman" w:hAnsi="Times New Roman" w:cs="Times New Roman"/>
          <w:sz w:val="24"/>
          <w:szCs w:val="24"/>
          <w:lang w:val="en-US" w:eastAsia="nl-BE"/>
        </w:rPr>
        <w:t xml:space="preserve">ler mag met maximum 2 honden deelnemen </w:t>
      </w:r>
      <w:r w:rsidRPr="00850A51">
        <w:rPr>
          <w:rFonts w:ascii="Times New Roman" w:eastAsia="Times New Roman" w:hAnsi="Times New Roman" w:cs="Times New Roman"/>
          <w:sz w:val="24"/>
          <w:szCs w:val="24"/>
          <w:lang w:val="en-US" w:eastAsia="nl-BE"/>
        </w:rPr>
        <w:t>per klasse</w:t>
      </w:r>
      <w:r w:rsidR="0074235B">
        <w:rPr>
          <w:rFonts w:ascii="Times New Roman" w:eastAsia="Times New Roman" w:hAnsi="Times New Roman" w:cs="Times New Roman"/>
          <w:sz w:val="24"/>
          <w:szCs w:val="24"/>
          <w:lang w:val="en-US" w:eastAsia="nl-BE"/>
        </w:rPr>
        <w:t>.</w:t>
      </w:r>
    </w:p>
    <w:p w:rsidR="00040EA4" w:rsidRPr="000D31EE" w:rsidRDefault="00040EA4" w:rsidP="00040EA4">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l-BE"/>
        </w:rPr>
      </w:pPr>
      <w:r>
        <w:rPr>
          <w:rFonts w:ascii="Times New Roman" w:eastAsia="Times New Roman" w:hAnsi="Times New Roman" w:cs="Times New Roman"/>
          <w:sz w:val="24"/>
          <w:szCs w:val="24"/>
          <w:lang w:val="en-US" w:eastAsia="nl-BE"/>
        </w:rPr>
        <w:t>Dit criterium</w:t>
      </w:r>
      <w:r w:rsidRPr="000D31EE">
        <w:rPr>
          <w:rFonts w:ascii="Times New Roman" w:eastAsia="Times New Roman" w:hAnsi="Times New Roman" w:cs="Times New Roman"/>
          <w:sz w:val="24"/>
          <w:szCs w:val="24"/>
          <w:lang w:val="en-US" w:eastAsia="nl-BE"/>
        </w:rPr>
        <w:t xml:space="preserve"> staat open voor alle Belgische handlers. De deelnamekost </w:t>
      </w:r>
      <w:r>
        <w:rPr>
          <w:rFonts w:ascii="Times New Roman" w:eastAsia="Times New Roman" w:hAnsi="Times New Roman" w:cs="Times New Roman"/>
          <w:sz w:val="24"/>
          <w:szCs w:val="24"/>
          <w:lang w:val="en-US" w:eastAsia="nl-BE"/>
        </w:rPr>
        <w:t>per run bedraagt 12.50</w:t>
      </w:r>
      <w:r w:rsidRPr="000D31EE">
        <w:rPr>
          <w:rFonts w:ascii="Times New Roman" w:eastAsia="Times New Roman" w:hAnsi="Times New Roman" w:cs="Times New Roman"/>
          <w:sz w:val="24"/>
          <w:szCs w:val="24"/>
          <w:lang w:val="en-US" w:eastAsia="nl-BE"/>
        </w:rPr>
        <w:t xml:space="preserve"> Euro. FSB-leden krijgen </w:t>
      </w:r>
      <w:r>
        <w:rPr>
          <w:rFonts w:ascii="Times New Roman" w:eastAsia="Times New Roman" w:hAnsi="Times New Roman" w:cs="Times New Roman"/>
          <w:sz w:val="24"/>
          <w:szCs w:val="24"/>
          <w:lang w:val="en-US" w:eastAsia="nl-BE"/>
        </w:rPr>
        <w:t>2.50 Euro korting.</w:t>
      </w:r>
      <w:r w:rsidR="00A04840">
        <w:rPr>
          <w:rFonts w:ascii="Times New Roman" w:eastAsia="Times New Roman" w:hAnsi="Times New Roman" w:cs="Times New Roman"/>
          <w:sz w:val="24"/>
          <w:szCs w:val="24"/>
          <w:lang w:val="en-US" w:eastAsia="nl-BE"/>
        </w:rPr>
        <w:t xml:space="preserve"> </w:t>
      </w:r>
      <w:r w:rsidRPr="000D31EE">
        <w:rPr>
          <w:rFonts w:ascii="Times New Roman" w:eastAsia="Times New Roman" w:hAnsi="Times New Roman" w:cs="Times New Roman"/>
          <w:sz w:val="24"/>
          <w:szCs w:val="24"/>
          <w:lang w:val="en-US" w:eastAsia="nl-BE"/>
        </w:rPr>
        <w:t xml:space="preserve"> </w:t>
      </w:r>
    </w:p>
    <w:p w:rsidR="00040EA4" w:rsidRPr="0033585C" w:rsidRDefault="00040EA4" w:rsidP="00040EA4">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l-BE"/>
        </w:rPr>
      </w:pPr>
      <w:r w:rsidRPr="00850A51">
        <w:rPr>
          <w:rFonts w:ascii="Times New Roman" w:eastAsia="Times New Roman" w:hAnsi="Times New Roman" w:cs="Times New Roman"/>
          <w:sz w:val="24"/>
          <w:szCs w:val="24"/>
          <w:lang w:val="en-US" w:eastAsia="nl-BE"/>
        </w:rPr>
        <w:t>Niet-Be</w:t>
      </w:r>
      <w:r>
        <w:rPr>
          <w:rFonts w:ascii="Times New Roman" w:eastAsia="Times New Roman" w:hAnsi="Times New Roman" w:cs="Times New Roman"/>
          <w:sz w:val="24"/>
          <w:szCs w:val="24"/>
          <w:lang w:val="en-US" w:eastAsia="nl-BE"/>
        </w:rPr>
        <w:t>lgische handlers kunnen ook deelnemen.</w:t>
      </w:r>
    </w:p>
    <w:p w:rsidR="00040EA4" w:rsidRPr="000D31EE" w:rsidRDefault="00040EA4" w:rsidP="00040EA4">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l-BE"/>
        </w:rPr>
      </w:pPr>
      <w:r w:rsidRPr="000D31EE">
        <w:rPr>
          <w:rFonts w:ascii="Times New Roman" w:eastAsia="Times New Roman" w:hAnsi="Times New Roman" w:cs="Times New Roman"/>
          <w:sz w:val="24"/>
          <w:szCs w:val="24"/>
          <w:lang w:val="en-US" w:eastAsia="nl-BE"/>
        </w:rPr>
        <w:t xml:space="preserve">Als een handler aan de beurt is moet de volgende handler klaar staan. De course director gaat niet op </w:t>
      </w:r>
      <w:r w:rsidR="00A04840">
        <w:rPr>
          <w:rFonts w:ascii="Times New Roman" w:eastAsia="Times New Roman" w:hAnsi="Times New Roman" w:cs="Times New Roman"/>
          <w:sz w:val="24"/>
          <w:szCs w:val="24"/>
          <w:lang w:val="en-US" w:eastAsia="nl-BE"/>
        </w:rPr>
        <w:t>zoek naar de volgende handler.</w:t>
      </w:r>
      <w:r w:rsidRPr="000D31EE">
        <w:rPr>
          <w:rFonts w:ascii="Times New Roman" w:eastAsia="Times New Roman" w:hAnsi="Times New Roman" w:cs="Times New Roman"/>
          <w:sz w:val="24"/>
          <w:szCs w:val="24"/>
          <w:lang w:val="en-US" w:eastAsia="nl-BE"/>
        </w:rPr>
        <w:t xml:space="preserve"> </w:t>
      </w:r>
    </w:p>
    <w:p w:rsidR="00040EA4" w:rsidRPr="000D31EE" w:rsidRDefault="00040EA4" w:rsidP="00040EA4">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l-BE"/>
        </w:rPr>
      </w:pPr>
      <w:r w:rsidRPr="000D31EE">
        <w:rPr>
          <w:rFonts w:ascii="Times New Roman" w:eastAsia="Times New Roman" w:hAnsi="Times New Roman" w:cs="Times New Roman"/>
          <w:sz w:val="24"/>
          <w:szCs w:val="24"/>
          <w:lang w:val="en-US" w:eastAsia="nl-BE"/>
        </w:rPr>
        <w:t>Er wordt gewerkt met de theoretische tijd. Deze wordt op voorhand in de deelnemerslijst aangegeven. Een handler die na zijn theoretische tijd op het wedstrijdterrein aankomt en waarvan de beurt voorbij is, is echt te laat en kan niet meer meed</w:t>
      </w:r>
      <w:r w:rsidR="00A04840">
        <w:rPr>
          <w:rFonts w:ascii="Times New Roman" w:eastAsia="Times New Roman" w:hAnsi="Times New Roman" w:cs="Times New Roman"/>
          <w:sz w:val="24"/>
          <w:szCs w:val="24"/>
          <w:lang w:val="en-US" w:eastAsia="nl-BE"/>
        </w:rPr>
        <w:t xml:space="preserve">ingen voor kwalificatiepunten. </w:t>
      </w:r>
      <w:r w:rsidRPr="000D31EE">
        <w:rPr>
          <w:rFonts w:ascii="Times New Roman" w:eastAsia="Times New Roman" w:hAnsi="Times New Roman" w:cs="Times New Roman"/>
          <w:sz w:val="24"/>
          <w:szCs w:val="24"/>
          <w:lang w:val="en-US" w:eastAsia="nl-BE"/>
        </w:rPr>
        <w:t xml:space="preserve">  </w:t>
      </w:r>
    </w:p>
    <w:p w:rsidR="00040EA4" w:rsidRPr="00850A51" w:rsidRDefault="00040EA4" w:rsidP="00040EA4">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l-BE"/>
        </w:rPr>
      </w:pPr>
      <w:r w:rsidRPr="00850A51">
        <w:rPr>
          <w:rFonts w:ascii="Times New Roman" w:eastAsia="Times New Roman" w:hAnsi="Times New Roman" w:cs="Times New Roman"/>
          <w:sz w:val="24"/>
          <w:szCs w:val="24"/>
          <w:lang w:val="en-US" w:eastAsia="nl-BE"/>
        </w:rPr>
        <w:t>De dagprijzen worden alleen uitgereikt aan de handlers die aanwezig zijn op de prijsuitreiking. De prijzen van de afwezige handlers worden doorgegeven aan de volgende in de ranglijst.</w:t>
      </w:r>
    </w:p>
    <w:p w:rsidR="00040EA4" w:rsidRPr="00850A51" w:rsidRDefault="00040EA4" w:rsidP="00040EA4">
      <w:pPr>
        <w:pStyle w:val="Lijstalinea"/>
        <w:numPr>
          <w:ilvl w:val="0"/>
          <w:numId w:val="2"/>
        </w:numPr>
        <w:spacing w:after="0" w:line="240" w:lineRule="auto"/>
        <w:rPr>
          <w:rFonts w:ascii="Calibri" w:eastAsia="Times New Roman" w:hAnsi="Calibri" w:cs="Times New Roman"/>
        </w:rPr>
      </w:pPr>
      <w:r w:rsidRPr="00850A51">
        <w:rPr>
          <w:rFonts w:ascii="Calibri" w:eastAsia="Times New Roman" w:hAnsi="Calibri" w:cs="Times New Roman"/>
        </w:rPr>
        <w:t xml:space="preserve">handler + bepaalde hond blijft in dezelfde klasse tijdens de 'cup'. </w:t>
      </w:r>
      <w:r w:rsidR="0074235B">
        <w:rPr>
          <w:rFonts w:ascii="Calibri" w:eastAsia="Times New Roman" w:hAnsi="Calibri" w:cs="Times New Roman"/>
        </w:rPr>
        <w:t xml:space="preserve">Bij overgaan van k 1 naar    </w:t>
      </w:r>
      <w:r>
        <w:rPr>
          <w:rFonts w:ascii="Calibri" w:eastAsia="Times New Roman" w:hAnsi="Calibri" w:cs="Times New Roman"/>
        </w:rPr>
        <w:t xml:space="preserve">k 2 worden de behaalde punten niet meegenomen. </w:t>
      </w:r>
    </w:p>
    <w:p w:rsidR="00040EA4" w:rsidRPr="006F0067" w:rsidRDefault="00040EA4" w:rsidP="00040EA4">
      <w:pPr>
        <w:pStyle w:val="Lijstalinea"/>
        <w:numPr>
          <w:ilvl w:val="0"/>
          <w:numId w:val="2"/>
        </w:numPr>
        <w:spacing w:after="0" w:line="240" w:lineRule="auto"/>
        <w:rPr>
          <w:rFonts w:ascii="Calibri" w:eastAsia="Times New Roman" w:hAnsi="Calibri" w:cs="Times New Roman"/>
          <w:color w:val="000000"/>
        </w:rPr>
      </w:pPr>
      <w:r w:rsidRPr="006F0067">
        <w:rPr>
          <w:rFonts w:ascii="Calibri" w:eastAsia="Times New Roman" w:hAnsi="Calibri" w:cs="Times New Roman"/>
          <w:color w:val="000000"/>
        </w:rPr>
        <w:t xml:space="preserve">de </w:t>
      </w:r>
      <w:r w:rsidRPr="00850A51">
        <w:rPr>
          <w:rFonts w:ascii="Calibri" w:eastAsia="Times New Roman" w:hAnsi="Calibri" w:cs="Times New Roman"/>
        </w:rPr>
        <w:t>afzonderlijke trials moeten startrecht geven aan de deelnemers van de cup (K1+K2)</w:t>
      </w:r>
      <w:r w:rsidRPr="006F0067">
        <w:rPr>
          <w:rFonts w:ascii="Calibri" w:eastAsia="Times New Roman" w:hAnsi="Calibri" w:cs="Times New Roman"/>
          <w:color w:val="000000"/>
        </w:rPr>
        <w:t xml:space="preserve"> </w:t>
      </w:r>
    </w:p>
    <w:p w:rsidR="00040EA4" w:rsidRPr="00850A51" w:rsidRDefault="00040EA4" w:rsidP="00040EA4">
      <w:pPr>
        <w:pStyle w:val="Lijstalinea"/>
        <w:spacing w:after="0" w:line="240" w:lineRule="auto"/>
        <w:rPr>
          <w:rFonts w:ascii="Calibri" w:eastAsia="Times New Roman" w:hAnsi="Calibri" w:cs="Times New Roman"/>
        </w:rPr>
      </w:pPr>
      <w:r w:rsidRPr="00850A51">
        <w:rPr>
          <w:rFonts w:ascii="Calibri" w:eastAsia="Times New Roman" w:hAnsi="Calibri" w:cs="Times New Roman"/>
        </w:rPr>
        <w:t xml:space="preserve">voor zover ze natuurlijk afzonderlijk ingeschreven (en betaald) hebben voor de trial. </w:t>
      </w:r>
    </w:p>
    <w:p w:rsidR="00040EA4" w:rsidRPr="00850A51" w:rsidRDefault="00040EA4" w:rsidP="00040EA4">
      <w:pPr>
        <w:pStyle w:val="Lijstalinea"/>
        <w:numPr>
          <w:ilvl w:val="0"/>
          <w:numId w:val="2"/>
        </w:numPr>
        <w:spacing w:after="0" w:line="240" w:lineRule="auto"/>
        <w:rPr>
          <w:rFonts w:ascii="Calibri" w:eastAsia="Times New Roman" w:hAnsi="Calibri" w:cs="Times New Roman"/>
        </w:rPr>
      </w:pPr>
      <w:r w:rsidRPr="00850A51">
        <w:rPr>
          <w:rFonts w:ascii="Calibri" w:eastAsia="Times New Roman" w:hAnsi="Calibri" w:cs="Times New Roman"/>
        </w:rPr>
        <w:t xml:space="preserve">Indien er tijdsruimte is mag de trial ook K3 toelaten om aan te vullen </w:t>
      </w:r>
    </w:p>
    <w:p w:rsidR="00040EA4" w:rsidRPr="00850A51" w:rsidRDefault="00040EA4" w:rsidP="00040EA4">
      <w:pPr>
        <w:pStyle w:val="Lijstalinea"/>
        <w:spacing w:after="0" w:line="240" w:lineRule="auto"/>
        <w:rPr>
          <w:rFonts w:ascii="Calibri" w:eastAsia="Times New Roman" w:hAnsi="Calibri" w:cs="Times New Roman"/>
        </w:rPr>
      </w:pPr>
      <w:r w:rsidRPr="00850A51">
        <w:rPr>
          <w:rFonts w:ascii="Calibri" w:eastAsia="Times New Roman" w:hAnsi="Calibri" w:cs="Times New Roman"/>
        </w:rPr>
        <w:t xml:space="preserve">(maar valt niet onder de AUTARKY CUP), </w:t>
      </w:r>
    </w:p>
    <w:p w:rsidR="00040EA4" w:rsidRPr="00850A51" w:rsidRDefault="00040EA4" w:rsidP="00040EA4">
      <w:pPr>
        <w:pStyle w:val="Lijstalinea"/>
        <w:spacing w:after="0" w:line="240" w:lineRule="auto"/>
        <w:rPr>
          <w:rFonts w:ascii="Calibri" w:eastAsia="Times New Roman" w:hAnsi="Calibri" w:cs="Times New Roman"/>
        </w:rPr>
      </w:pPr>
      <w:r w:rsidRPr="00850A51">
        <w:rPr>
          <w:rFonts w:ascii="Calibri" w:eastAsia="Times New Roman" w:hAnsi="Calibri" w:cs="Times New Roman"/>
        </w:rPr>
        <w:lastRenderedPageBreak/>
        <w:t xml:space="preserve">echter niet ten kosten van de K1 + K2, wat inhoudt dat K1/K2 </w:t>
      </w:r>
      <w:r w:rsidRPr="00E51052">
        <w:rPr>
          <w:rFonts w:ascii="Calibri" w:eastAsia="Times New Roman" w:hAnsi="Calibri" w:cs="Times New Roman"/>
          <w:u w:val="single"/>
        </w:rPr>
        <w:t>niet vroeger dan 08h00 mag starten</w:t>
      </w:r>
      <w:r w:rsidRPr="00850A51">
        <w:rPr>
          <w:rFonts w:ascii="Calibri" w:eastAsia="Times New Roman" w:hAnsi="Calibri" w:cs="Times New Roman"/>
        </w:rPr>
        <w:t>. (om te vermijden dat men de K1 en K2 om 06h00 laat starten om toch voldoende K3's te kunnen laten starten.</w:t>
      </w:r>
    </w:p>
    <w:p w:rsidR="00040EA4" w:rsidRDefault="00040EA4" w:rsidP="00040EA4">
      <w:pPr>
        <w:pStyle w:val="Lijstalinea"/>
        <w:spacing w:after="0" w:line="240" w:lineRule="auto"/>
        <w:rPr>
          <w:rFonts w:ascii="Calibri" w:eastAsia="Times New Roman" w:hAnsi="Calibri" w:cs="Times New Roman"/>
          <w:color w:val="4F81BD" w:themeColor="accent1"/>
        </w:rPr>
      </w:pPr>
    </w:p>
    <w:p w:rsidR="00040EA4" w:rsidRPr="00A04840" w:rsidRDefault="00040EA4" w:rsidP="00040EA4">
      <w:pPr>
        <w:numPr>
          <w:ilvl w:val="0"/>
          <w:numId w:val="3"/>
        </w:numPr>
        <w:spacing w:after="0" w:line="240" w:lineRule="auto"/>
        <w:rPr>
          <w:rFonts w:ascii="Calibri" w:eastAsia="Times New Roman" w:hAnsi="Calibri" w:cs="Times New Roman"/>
          <w:color w:val="000000"/>
        </w:rPr>
      </w:pPr>
      <w:r w:rsidRPr="00D07178">
        <w:rPr>
          <w:rFonts w:ascii="Calibri" w:eastAsia="Times New Roman" w:hAnsi="Calibri" w:cs="Times New Roman"/>
          <w:b/>
          <w:color w:val="00B050"/>
          <w:u w:val="double"/>
        </w:rPr>
        <w:t>Per trial</w:t>
      </w:r>
      <w:r w:rsidRPr="00446064">
        <w:rPr>
          <w:rFonts w:ascii="Calibri" w:eastAsia="Times New Roman" w:hAnsi="Calibri" w:cs="Times New Roman"/>
          <w:color w:val="00B050"/>
        </w:rPr>
        <w:t xml:space="preserve"> </w:t>
      </w:r>
      <w:r w:rsidRPr="003A485D">
        <w:rPr>
          <w:rFonts w:ascii="Calibri" w:eastAsia="Times New Roman" w:hAnsi="Calibri" w:cs="Times New Roman"/>
          <w:color w:val="00B050"/>
        </w:rPr>
        <w:t>(</w:t>
      </w:r>
      <w:r w:rsidRPr="003A485D">
        <w:rPr>
          <w:rFonts w:ascii="Calibri" w:eastAsia="Times New Roman" w:hAnsi="Calibri" w:cs="Times New Roman"/>
          <w:color w:val="00B050"/>
          <w:u w:val="single"/>
        </w:rPr>
        <w:t>8 trials</w:t>
      </w:r>
      <w:r w:rsidRPr="003A485D">
        <w:rPr>
          <w:rFonts w:ascii="Calibri" w:eastAsia="Times New Roman" w:hAnsi="Calibri" w:cs="Times New Roman"/>
          <w:color w:val="00B050"/>
        </w:rPr>
        <w:t>)</w:t>
      </w:r>
      <w:r w:rsidRPr="00446064">
        <w:rPr>
          <w:rFonts w:ascii="Calibri" w:eastAsia="Times New Roman" w:hAnsi="Calibri" w:cs="Times New Roman"/>
          <w:color w:val="00B050"/>
        </w:rPr>
        <w:t xml:space="preserve"> : </w:t>
      </w:r>
      <w:r w:rsidRPr="00800051">
        <w:rPr>
          <w:rFonts w:ascii="Calibri" w:eastAsia="Times New Roman" w:hAnsi="Calibri" w:cs="Times New Roman"/>
          <w:color w:val="FF0000"/>
        </w:rPr>
        <w:t>6</w:t>
      </w:r>
      <w:r w:rsidRPr="00446064">
        <w:rPr>
          <w:rFonts w:ascii="Calibri" w:eastAsia="Times New Roman" w:hAnsi="Calibri" w:cs="Times New Roman"/>
          <w:color w:val="00B050"/>
        </w:rPr>
        <w:t xml:space="preserve"> zakken AUTARKY van 15kg</w:t>
      </w:r>
      <w:r w:rsidRPr="00446064">
        <w:rPr>
          <w:rFonts w:ascii="Calibri" w:eastAsia="Times New Roman" w:hAnsi="Calibri" w:cs="Times New Roman"/>
          <w:color w:val="000000"/>
        </w:rPr>
        <w:t xml:space="preserve"> </w:t>
      </w:r>
      <w:r>
        <w:rPr>
          <w:rFonts w:ascii="Calibri" w:eastAsia="Times New Roman" w:hAnsi="Calibri" w:cs="Times New Roman"/>
          <w:color w:val="000000"/>
        </w:rPr>
        <w:t xml:space="preserve"> </w:t>
      </w:r>
      <w:r w:rsidRPr="006F0067">
        <w:rPr>
          <w:rFonts w:ascii="Calibri" w:eastAsia="Times New Roman" w:hAnsi="Calibri" w:cs="Times New Roman"/>
          <w:color w:val="4F81BD" w:themeColor="accent1"/>
        </w:rPr>
        <w:t>voor eerste 3 van zowel K1 als K2</w:t>
      </w:r>
    </w:p>
    <w:p w:rsidR="00A04840" w:rsidRPr="006F0067" w:rsidRDefault="00A04840" w:rsidP="00A04840">
      <w:pPr>
        <w:spacing w:after="0" w:line="240" w:lineRule="auto"/>
        <w:rPr>
          <w:rFonts w:ascii="Calibri" w:eastAsia="Times New Roman" w:hAnsi="Calibri" w:cs="Times New Roman"/>
          <w:color w:val="000000"/>
        </w:rPr>
      </w:pPr>
    </w:p>
    <w:p w:rsidR="00040EA4" w:rsidRPr="00471272" w:rsidRDefault="00040EA4" w:rsidP="00040EA4">
      <w:pPr>
        <w:numPr>
          <w:ilvl w:val="0"/>
          <w:numId w:val="3"/>
        </w:numPr>
        <w:spacing w:after="0" w:line="240" w:lineRule="auto"/>
        <w:rPr>
          <w:rFonts w:ascii="Calibri" w:eastAsia="Times New Roman" w:hAnsi="Calibri" w:cs="Times New Roman"/>
          <w:b/>
          <w:color w:val="00B050"/>
          <w:u w:val="double"/>
        </w:rPr>
      </w:pPr>
      <w:r w:rsidRPr="00471272">
        <w:rPr>
          <w:rFonts w:ascii="Calibri" w:eastAsia="Times New Roman" w:hAnsi="Calibri" w:cs="Times New Roman"/>
          <w:b/>
          <w:color w:val="00B050"/>
          <w:u w:val="double"/>
        </w:rPr>
        <w:t xml:space="preserve">Prijzen eindklassement : </w:t>
      </w:r>
    </w:p>
    <w:p w:rsidR="00040EA4" w:rsidRDefault="00040EA4" w:rsidP="00040EA4">
      <w:pPr>
        <w:numPr>
          <w:ilvl w:val="2"/>
          <w:numId w:val="3"/>
        </w:numPr>
        <w:spacing w:after="0" w:line="240" w:lineRule="auto"/>
        <w:rPr>
          <w:rFonts w:ascii="Calibri" w:eastAsia="Times New Roman" w:hAnsi="Calibri" w:cs="Times New Roman"/>
          <w:color w:val="000000"/>
        </w:rPr>
      </w:pPr>
      <w:r w:rsidRPr="00215B4D">
        <w:rPr>
          <w:rFonts w:ascii="Calibri" w:eastAsia="Times New Roman" w:hAnsi="Calibri" w:cs="Times New Roman"/>
          <w:color w:val="00B050"/>
          <w:u w:val="double"/>
        </w:rPr>
        <w:t>Winnaar per klasse</w:t>
      </w:r>
      <w:r w:rsidRPr="00446064">
        <w:rPr>
          <w:rFonts w:ascii="Calibri" w:eastAsia="Times New Roman" w:hAnsi="Calibri" w:cs="Times New Roman"/>
          <w:color w:val="000000"/>
        </w:rPr>
        <w:t xml:space="preserve"> : </w:t>
      </w:r>
    </w:p>
    <w:p w:rsidR="00040EA4" w:rsidRPr="004D67B5" w:rsidRDefault="00D1666A" w:rsidP="00040EA4">
      <w:pPr>
        <w:spacing w:after="0" w:line="240" w:lineRule="auto"/>
        <w:ind w:left="2160"/>
        <w:rPr>
          <w:rFonts w:ascii="Calibri" w:eastAsia="Times New Roman" w:hAnsi="Calibri" w:cs="Times New Roman"/>
          <w:color w:val="4F81BD" w:themeColor="accent1"/>
        </w:rPr>
      </w:pPr>
      <w:r>
        <w:rPr>
          <w:rFonts w:ascii="Calibri" w:eastAsia="Times New Roman" w:hAnsi="Calibri" w:cs="Times New Roman"/>
          <w:color w:val="4F81BD" w:themeColor="accent1"/>
        </w:rPr>
        <w:t xml:space="preserve"> 6 zakken van 15kg</w:t>
      </w:r>
      <w:r w:rsidR="00040EA4" w:rsidRPr="004D67B5">
        <w:rPr>
          <w:rFonts w:ascii="Calibri" w:eastAsia="Times New Roman" w:hAnsi="Calibri" w:cs="Times New Roman"/>
          <w:color w:val="4F81BD" w:themeColor="accent1"/>
        </w:rPr>
        <w:t xml:space="preserve"> </w:t>
      </w:r>
      <w:r w:rsidR="00040EA4" w:rsidRPr="00850A51">
        <w:rPr>
          <w:rFonts w:ascii="Calibri" w:eastAsia="Times New Roman" w:hAnsi="Calibri" w:cs="Times New Roman"/>
          <w:color w:val="0070C0"/>
        </w:rPr>
        <w:t xml:space="preserve">+ wissel trofee </w:t>
      </w:r>
    </w:p>
    <w:p w:rsidR="00040EA4" w:rsidRPr="00446064" w:rsidRDefault="00040EA4" w:rsidP="00040EA4">
      <w:pPr>
        <w:numPr>
          <w:ilvl w:val="2"/>
          <w:numId w:val="3"/>
        </w:numPr>
        <w:spacing w:after="0" w:line="240" w:lineRule="auto"/>
        <w:rPr>
          <w:rFonts w:ascii="Calibri" w:eastAsia="Times New Roman" w:hAnsi="Calibri" w:cs="Times New Roman"/>
          <w:color w:val="000000"/>
        </w:rPr>
      </w:pPr>
      <w:r w:rsidRPr="00215B4D">
        <w:rPr>
          <w:rFonts w:ascii="Calibri" w:eastAsia="Times New Roman" w:hAnsi="Calibri" w:cs="Times New Roman"/>
          <w:color w:val="00B050"/>
          <w:u w:val="double"/>
        </w:rPr>
        <w:t>2</w:t>
      </w:r>
      <w:r w:rsidRPr="00215B4D">
        <w:rPr>
          <w:rFonts w:ascii="Calibri" w:eastAsia="Times New Roman" w:hAnsi="Calibri" w:cs="Times New Roman"/>
          <w:color w:val="00B050"/>
          <w:u w:val="double"/>
          <w:vertAlign w:val="superscript"/>
        </w:rPr>
        <w:t>de</w:t>
      </w:r>
      <w:r w:rsidRPr="00215B4D">
        <w:rPr>
          <w:rFonts w:ascii="Calibri" w:eastAsia="Times New Roman" w:hAnsi="Calibri" w:cs="Times New Roman"/>
          <w:color w:val="00B050"/>
          <w:u w:val="double"/>
        </w:rPr>
        <w:t xml:space="preserve"> per klasse</w:t>
      </w:r>
      <w:r w:rsidRPr="00446064">
        <w:rPr>
          <w:rFonts w:ascii="Calibri" w:eastAsia="Times New Roman" w:hAnsi="Calibri" w:cs="Times New Roman"/>
          <w:color w:val="000000"/>
        </w:rPr>
        <w:t xml:space="preserve"> : </w:t>
      </w:r>
      <w:r w:rsidR="00D1666A">
        <w:rPr>
          <w:rFonts w:ascii="Calibri" w:eastAsia="Times New Roman" w:hAnsi="Calibri" w:cs="Times New Roman"/>
          <w:color w:val="4F81BD" w:themeColor="accent1"/>
        </w:rPr>
        <w:t>3</w:t>
      </w:r>
      <w:r w:rsidRPr="004D67B5">
        <w:rPr>
          <w:rFonts w:ascii="Calibri" w:eastAsia="Times New Roman" w:hAnsi="Calibri" w:cs="Times New Roman"/>
          <w:color w:val="4F81BD" w:themeColor="accent1"/>
        </w:rPr>
        <w:t xml:space="preserve"> zakken gratis voeding 15kg</w:t>
      </w:r>
    </w:p>
    <w:p w:rsidR="00040EA4" w:rsidRPr="00446064" w:rsidRDefault="00040EA4" w:rsidP="00040EA4">
      <w:pPr>
        <w:numPr>
          <w:ilvl w:val="2"/>
          <w:numId w:val="3"/>
        </w:numPr>
        <w:spacing w:after="0" w:line="240" w:lineRule="auto"/>
        <w:rPr>
          <w:rFonts w:ascii="Calibri" w:eastAsia="Times New Roman" w:hAnsi="Calibri" w:cs="Times New Roman"/>
          <w:color w:val="000000"/>
        </w:rPr>
      </w:pPr>
      <w:r w:rsidRPr="00215B4D">
        <w:rPr>
          <w:rFonts w:ascii="Calibri" w:eastAsia="Times New Roman" w:hAnsi="Calibri" w:cs="Times New Roman"/>
          <w:color w:val="00B050"/>
          <w:u w:val="double"/>
        </w:rPr>
        <w:t>3</w:t>
      </w:r>
      <w:r w:rsidRPr="00215B4D">
        <w:rPr>
          <w:rFonts w:ascii="Calibri" w:eastAsia="Times New Roman" w:hAnsi="Calibri" w:cs="Times New Roman"/>
          <w:color w:val="00B050"/>
          <w:u w:val="double"/>
          <w:vertAlign w:val="superscript"/>
        </w:rPr>
        <w:t>de</w:t>
      </w:r>
      <w:r w:rsidRPr="00215B4D">
        <w:rPr>
          <w:rFonts w:ascii="Calibri" w:eastAsia="Times New Roman" w:hAnsi="Calibri" w:cs="Times New Roman"/>
          <w:color w:val="00B050"/>
          <w:u w:val="double"/>
        </w:rPr>
        <w:t xml:space="preserve"> per klasse</w:t>
      </w:r>
      <w:r w:rsidRPr="00446064">
        <w:rPr>
          <w:rFonts w:ascii="Calibri" w:eastAsia="Times New Roman" w:hAnsi="Calibri" w:cs="Times New Roman"/>
          <w:color w:val="000000"/>
        </w:rPr>
        <w:t xml:space="preserve"> : </w:t>
      </w:r>
      <w:r w:rsidR="00D1666A">
        <w:rPr>
          <w:rFonts w:ascii="Calibri" w:eastAsia="Times New Roman" w:hAnsi="Calibri" w:cs="Times New Roman"/>
          <w:color w:val="4F81BD" w:themeColor="accent1"/>
        </w:rPr>
        <w:t>2</w:t>
      </w:r>
      <w:r w:rsidRPr="004D67B5">
        <w:rPr>
          <w:rFonts w:ascii="Calibri" w:eastAsia="Times New Roman" w:hAnsi="Calibri" w:cs="Times New Roman"/>
          <w:color w:val="4F81BD" w:themeColor="accent1"/>
        </w:rPr>
        <w:t xml:space="preserve"> zakken gratis voeding</w:t>
      </w:r>
      <w:r>
        <w:rPr>
          <w:rFonts w:ascii="Calibri" w:eastAsia="Times New Roman" w:hAnsi="Calibri" w:cs="Times New Roman"/>
          <w:color w:val="4F81BD" w:themeColor="accent1"/>
        </w:rPr>
        <w:t xml:space="preserve"> 15kg</w:t>
      </w:r>
    </w:p>
    <w:p w:rsidR="00040EA4" w:rsidRPr="00A04840" w:rsidRDefault="00040EA4" w:rsidP="00D1666A">
      <w:pPr>
        <w:spacing w:after="0" w:line="240" w:lineRule="auto"/>
        <w:ind w:left="2160"/>
        <w:rPr>
          <w:rFonts w:ascii="Calibri" w:eastAsia="Times New Roman" w:hAnsi="Calibri" w:cs="Times New Roman"/>
          <w:color w:val="000000"/>
        </w:rPr>
      </w:pPr>
      <w:r w:rsidRPr="004D67B5">
        <w:rPr>
          <w:rFonts w:ascii="Calibri" w:eastAsia="Times New Roman" w:hAnsi="Calibri" w:cs="Times New Roman"/>
          <w:color w:val="4F81BD" w:themeColor="accent1"/>
        </w:rPr>
        <w:t xml:space="preserve"> </w:t>
      </w:r>
    </w:p>
    <w:p w:rsidR="00A04840" w:rsidRPr="00446064" w:rsidRDefault="00A04840" w:rsidP="00A04840">
      <w:pPr>
        <w:spacing w:after="0" w:line="240" w:lineRule="auto"/>
        <w:rPr>
          <w:rFonts w:ascii="Calibri" w:eastAsia="Times New Roman" w:hAnsi="Calibri" w:cs="Times New Roman"/>
          <w:color w:val="000000"/>
        </w:rPr>
      </w:pPr>
    </w:p>
    <w:p w:rsidR="00040EA4" w:rsidRDefault="00040EA4" w:rsidP="00040EA4">
      <w:pPr>
        <w:spacing w:after="0" w:line="240" w:lineRule="auto"/>
        <w:rPr>
          <w:rFonts w:ascii="Calibri" w:eastAsia="Times New Roman" w:hAnsi="Calibri" w:cs="Times New Roman"/>
          <w:b/>
          <w:bCs/>
          <w:u w:val="single"/>
        </w:rPr>
      </w:pPr>
      <w:r w:rsidRPr="00850A51">
        <w:rPr>
          <w:rFonts w:ascii="Calibri" w:eastAsia="Times New Roman" w:hAnsi="Calibri" w:cs="Times New Roman"/>
          <w:b/>
          <w:bCs/>
          <w:u w:val="single"/>
        </w:rPr>
        <w:t>Return voor LOOTVOET AP&amp;S nv</w:t>
      </w:r>
    </w:p>
    <w:p w:rsidR="007F58A5" w:rsidRPr="00850A51" w:rsidRDefault="007F58A5" w:rsidP="00040EA4">
      <w:pPr>
        <w:spacing w:after="0" w:line="240" w:lineRule="auto"/>
        <w:rPr>
          <w:rFonts w:ascii="Calibri" w:eastAsia="Times New Roman" w:hAnsi="Calibri" w:cs="Times New Roman"/>
          <w:b/>
          <w:bCs/>
          <w:u w:val="single"/>
        </w:rPr>
      </w:pPr>
    </w:p>
    <w:p w:rsidR="00040EA4" w:rsidRPr="00850A51" w:rsidRDefault="00040EA4" w:rsidP="00040EA4">
      <w:pPr>
        <w:numPr>
          <w:ilvl w:val="0"/>
          <w:numId w:val="3"/>
        </w:numPr>
        <w:spacing w:after="0" w:line="240" w:lineRule="auto"/>
        <w:rPr>
          <w:rFonts w:ascii="Calibri" w:eastAsia="Times New Roman" w:hAnsi="Calibri" w:cs="Times New Roman"/>
        </w:rPr>
      </w:pPr>
      <w:r w:rsidRPr="00850A51">
        <w:rPr>
          <w:rFonts w:ascii="Calibri" w:eastAsia="Times New Roman" w:hAnsi="Calibri" w:cs="Times New Roman"/>
        </w:rPr>
        <w:t>Exclusiviteit op elke trial qua hondenvoeding</w:t>
      </w:r>
    </w:p>
    <w:p w:rsidR="00040EA4" w:rsidRPr="00A04840" w:rsidRDefault="00040EA4" w:rsidP="00040EA4">
      <w:pPr>
        <w:spacing w:after="0" w:line="240" w:lineRule="auto"/>
        <w:ind w:left="720"/>
        <w:rPr>
          <w:rFonts w:ascii="Calibri" w:eastAsia="Times New Roman" w:hAnsi="Calibri" w:cs="Times New Roman"/>
        </w:rPr>
      </w:pPr>
      <w:r w:rsidRPr="00850A51">
        <w:rPr>
          <w:rFonts w:ascii="Calibri" w:eastAsia="Times New Roman" w:hAnsi="Calibri" w:cs="Times New Roman"/>
          <w:u w:val="double"/>
        </w:rPr>
        <w:t>Verplicht fotomoment</w:t>
      </w:r>
      <w:r w:rsidRPr="004D67B5">
        <w:rPr>
          <w:rFonts w:ascii="Calibri" w:eastAsia="Times New Roman" w:hAnsi="Calibri" w:cs="Times New Roman"/>
          <w:color w:val="4F81BD" w:themeColor="accent1"/>
        </w:rPr>
        <w:t xml:space="preserve"> </w:t>
      </w:r>
      <w:r w:rsidRPr="00100234">
        <w:rPr>
          <w:rFonts w:ascii="Calibri" w:eastAsia="Times New Roman" w:hAnsi="Calibri" w:cs="Times New Roman"/>
          <w:color w:val="FFC000"/>
        </w:rPr>
        <w:t>(door de organisator)</w:t>
      </w:r>
      <w:r>
        <w:rPr>
          <w:rFonts w:ascii="Calibri" w:eastAsia="Times New Roman" w:hAnsi="Calibri" w:cs="Times New Roman"/>
          <w:color w:val="FF0000"/>
        </w:rPr>
        <w:t xml:space="preserve"> </w:t>
      </w:r>
      <w:r w:rsidRPr="00850A51">
        <w:rPr>
          <w:rFonts w:ascii="Calibri" w:eastAsia="Times New Roman" w:hAnsi="Calibri" w:cs="Times New Roman"/>
        </w:rPr>
        <w:t>waarbij de 3 eerste per reeks g</w:t>
      </w:r>
      <w:r w:rsidR="005A2DF5">
        <w:rPr>
          <w:rFonts w:ascii="Calibri" w:eastAsia="Times New Roman" w:hAnsi="Calibri" w:cs="Times New Roman"/>
        </w:rPr>
        <w:t>efotografeerd worden met hun prijzen</w:t>
      </w:r>
      <w:r w:rsidRPr="00850A51">
        <w:rPr>
          <w:rFonts w:ascii="Calibri" w:eastAsia="Times New Roman" w:hAnsi="Calibri" w:cs="Times New Roman"/>
        </w:rPr>
        <w:t xml:space="preserve"> op het  </w:t>
      </w:r>
      <w:r w:rsidRPr="00850A51">
        <w:rPr>
          <w:rFonts w:ascii="Calibri" w:eastAsia="Times New Roman" w:hAnsi="Calibri" w:cs="Times New Roman"/>
          <w:b/>
          <w:u w:val="double"/>
        </w:rPr>
        <w:t>AUTARKY  podium</w:t>
      </w:r>
      <w:r w:rsidR="005A2DF5">
        <w:rPr>
          <w:rFonts w:ascii="Calibri" w:eastAsia="Times New Roman" w:hAnsi="Calibri" w:cs="Times New Roman"/>
        </w:rPr>
        <w:t xml:space="preserve">  de banners</w:t>
      </w:r>
      <w:r w:rsidRPr="00850A51">
        <w:rPr>
          <w:rFonts w:ascii="Calibri" w:eastAsia="Times New Roman" w:hAnsi="Calibri" w:cs="Times New Roman"/>
        </w:rPr>
        <w:t xml:space="preserve"> zullen geplaatst worden </w:t>
      </w:r>
      <w:r w:rsidRPr="00A04840">
        <w:rPr>
          <w:rFonts w:ascii="Calibri" w:eastAsia="Times New Roman" w:hAnsi="Calibri" w:cs="Times New Roman"/>
        </w:rPr>
        <w:t>waar de foto’s worden genomen.</w:t>
      </w:r>
    </w:p>
    <w:p w:rsidR="00A04840" w:rsidRPr="0088796A" w:rsidRDefault="00040EA4" w:rsidP="0088796A">
      <w:pPr>
        <w:numPr>
          <w:ilvl w:val="0"/>
          <w:numId w:val="3"/>
        </w:numPr>
        <w:spacing w:after="0" w:line="240" w:lineRule="auto"/>
        <w:rPr>
          <w:rFonts w:ascii="Calibri" w:eastAsia="Times New Roman" w:hAnsi="Calibri" w:cs="Times New Roman"/>
          <w:color w:val="4F81BD" w:themeColor="accent1"/>
        </w:rPr>
      </w:pPr>
      <w:r w:rsidRPr="00A04840">
        <w:rPr>
          <w:rFonts w:ascii="Calibri" w:eastAsia="Times New Roman" w:hAnsi="Calibri" w:cs="Times New Roman"/>
        </w:rPr>
        <w:t>Foto’s door</w:t>
      </w:r>
      <w:r w:rsidRPr="004D67B5">
        <w:rPr>
          <w:rFonts w:ascii="Calibri" w:eastAsia="Times New Roman" w:hAnsi="Calibri" w:cs="Times New Roman"/>
          <w:color w:val="4F81BD" w:themeColor="accent1"/>
        </w:rPr>
        <w:t xml:space="preserve"> </w:t>
      </w:r>
      <w:r w:rsidRPr="00100234">
        <w:rPr>
          <w:rFonts w:ascii="Calibri" w:eastAsia="Times New Roman" w:hAnsi="Calibri" w:cs="Times New Roman"/>
          <w:color w:val="FFC000"/>
        </w:rPr>
        <w:t>organisator</w:t>
      </w:r>
      <w:r w:rsidRPr="004D67B5">
        <w:rPr>
          <w:rFonts w:ascii="Calibri" w:eastAsia="Times New Roman" w:hAnsi="Calibri" w:cs="Times New Roman"/>
          <w:color w:val="4F81BD" w:themeColor="accent1"/>
        </w:rPr>
        <w:t xml:space="preserve"> </w:t>
      </w:r>
      <w:r w:rsidRPr="00850A51">
        <w:rPr>
          <w:rFonts w:ascii="Calibri" w:eastAsia="Times New Roman" w:hAnsi="Calibri" w:cs="Times New Roman"/>
        </w:rPr>
        <w:t>RECHTENVRIJ ter beschikking te stellen van FSB en LOOTVOET.</w:t>
      </w:r>
    </w:p>
    <w:p w:rsidR="004C6018" w:rsidRPr="004C6018" w:rsidRDefault="004C6018" w:rsidP="004C6018">
      <w:pPr>
        <w:spacing w:after="0" w:line="240" w:lineRule="auto"/>
        <w:ind w:left="720"/>
        <w:rPr>
          <w:rFonts w:ascii="Calibri" w:eastAsia="Times New Roman" w:hAnsi="Calibri" w:cs="Times New Roman"/>
          <w:color w:val="4F81BD" w:themeColor="accent1"/>
        </w:rPr>
      </w:pPr>
    </w:p>
    <w:p w:rsidR="004C6018" w:rsidRDefault="004C6018" w:rsidP="004C6018">
      <w:pPr>
        <w:pBdr>
          <w:top w:val="single" w:sz="4" w:space="1" w:color="auto"/>
          <w:left w:val="single" w:sz="4" w:space="4" w:color="auto"/>
          <w:bottom w:val="single" w:sz="4" w:space="1" w:color="auto"/>
          <w:right w:val="single" w:sz="4" w:space="4" w:color="auto"/>
        </w:pBdr>
        <w:spacing w:line="240" w:lineRule="auto"/>
      </w:pPr>
      <w:r>
        <w:rPr>
          <w:rFonts w:ascii="Calibri" w:eastAsia="Times New Roman" w:hAnsi="Calibri" w:cs="Times New Roman"/>
        </w:rPr>
        <w:t xml:space="preserve"> </w:t>
      </w:r>
      <w:r>
        <w:rPr>
          <w:rFonts w:ascii="Arial" w:hAnsi="Arial" w:cs="Arial"/>
          <w:b/>
          <w:bCs/>
          <w:noProof/>
          <w:color w:val="333333"/>
          <w:sz w:val="12"/>
          <w:szCs w:val="12"/>
          <w:lang w:eastAsia="nl-BE"/>
        </w:rPr>
        <w:drawing>
          <wp:inline distT="0" distB="0" distL="0" distR="0">
            <wp:extent cx="1901825" cy="2861310"/>
            <wp:effectExtent l="19050" t="0" r="3175" b="0"/>
            <wp:docPr id="6" name="Afbeelding 3" descr="http://www.autarkyfood.eu/nl/wp-content/uploads/2012/10/Autarky-Adult-chicken-15kg-200x30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utarkyfood.eu/nl/wp-content/uploads/2012/10/Autarky-Adult-chicken-15kg-200x300.jpg">
                      <a:hlinkClick r:id="rId9"/>
                    </pic:cNvPr>
                    <pic:cNvPicPr>
                      <a:picLocks noChangeAspect="1" noChangeArrowheads="1"/>
                    </pic:cNvPicPr>
                  </pic:nvPicPr>
                  <pic:blipFill>
                    <a:blip r:embed="rId10" cstate="print"/>
                    <a:srcRect/>
                    <a:stretch>
                      <a:fillRect/>
                    </a:stretch>
                  </pic:blipFill>
                  <pic:spPr bwMode="auto">
                    <a:xfrm>
                      <a:off x="0" y="0"/>
                      <a:ext cx="1901825" cy="2861310"/>
                    </a:xfrm>
                    <a:prstGeom prst="rect">
                      <a:avLst/>
                    </a:prstGeom>
                    <a:noFill/>
                    <a:ln w="9525">
                      <a:noFill/>
                      <a:miter lim="800000"/>
                      <a:headEnd/>
                      <a:tailEnd/>
                    </a:ln>
                  </pic:spPr>
                </pic:pic>
              </a:graphicData>
            </a:graphic>
          </wp:inline>
        </w:drawing>
      </w:r>
      <w:r w:rsidRPr="00FA5505">
        <w:rPr>
          <w:rFonts w:ascii="Arial" w:hAnsi="Arial" w:cs="Arial"/>
          <w:color w:val="747474"/>
          <w:sz w:val="12"/>
          <w:szCs w:val="12"/>
          <w:lang w:val="nl-NL"/>
        </w:rPr>
        <w:t xml:space="preserve">  </w:t>
      </w:r>
      <w:r>
        <w:rPr>
          <w:rFonts w:ascii="Arial" w:hAnsi="Arial" w:cs="Arial"/>
          <w:noProof/>
          <w:color w:val="333333"/>
          <w:sz w:val="12"/>
          <w:szCs w:val="12"/>
          <w:lang w:eastAsia="nl-BE"/>
        </w:rPr>
        <w:drawing>
          <wp:inline distT="0" distB="0" distL="0" distR="0">
            <wp:extent cx="1814423" cy="2736000"/>
            <wp:effectExtent l="19050" t="0" r="0" b="0"/>
            <wp:docPr id="8" name="Afbeelding 7" descr="http://www.autarkyfood.eu/nl/wp-content/uploads/2012/10/Autarky-Puppy_Junior-10kg-LR-200x30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utarkyfood.eu/nl/wp-content/uploads/2012/10/Autarky-Puppy_Junior-10kg-LR-200x300.jpg">
                      <a:hlinkClick r:id="rId11"/>
                    </pic:cNvPr>
                    <pic:cNvPicPr>
                      <a:picLocks noChangeAspect="1" noChangeArrowheads="1"/>
                    </pic:cNvPicPr>
                  </pic:nvPicPr>
                  <pic:blipFill>
                    <a:blip r:embed="rId12" cstate="print"/>
                    <a:srcRect/>
                    <a:stretch>
                      <a:fillRect/>
                    </a:stretch>
                  </pic:blipFill>
                  <pic:spPr bwMode="auto">
                    <a:xfrm>
                      <a:off x="0" y="0"/>
                      <a:ext cx="1814423" cy="2736000"/>
                    </a:xfrm>
                    <a:prstGeom prst="rect">
                      <a:avLst/>
                    </a:prstGeom>
                    <a:noFill/>
                    <a:ln w="9525">
                      <a:noFill/>
                      <a:miter lim="800000"/>
                      <a:headEnd/>
                      <a:tailEnd/>
                    </a:ln>
                  </pic:spPr>
                </pic:pic>
              </a:graphicData>
            </a:graphic>
          </wp:inline>
        </w:drawing>
      </w:r>
      <w:r>
        <w:rPr>
          <w:rFonts w:ascii="Arial" w:hAnsi="Arial" w:cs="Arial"/>
          <w:b/>
          <w:bCs/>
          <w:noProof/>
          <w:color w:val="333333"/>
          <w:sz w:val="12"/>
          <w:szCs w:val="12"/>
          <w:lang w:eastAsia="nl-BE"/>
        </w:rPr>
        <w:drawing>
          <wp:inline distT="0" distB="0" distL="0" distR="0">
            <wp:extent cx="1771063" cy="2664000"/>
            <wp:effectExtent l="19050" t="0" r="587" b="0"/>
            <wp:docPr id="9" name="Afbeelding 5" descr="http://www.autarkyfood.eu/nl/wp-content/uploads/2012/10/Autarky-Adult-Salmon-15kg-LR-200x30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utarkyfood.eu/nl/wp-content/uploads/2012/10/Autarky-Adult-Salmon-15kg-LR-200x300.jpg">
                      <a:hlinkClick r:id="rId13"/>
                    </pic:cNvPr>
                    <pic:cNvPicPr>
                      <a:picLocks noChangeAspect="1" noChangeArrowheads="1"/>
                    </pic:cNvPicPr>
                  </pic:nvPicPr>
                  <pic:blipFill>
                    <a:blip r:embed="rId14" cstate="print"/>
                    <a:srcRect/>
                    <a:stretch>
                      <a:fillRect/>
                    </a:stretch>
                  </pic:blipFill>
                  <pic:spPr bwMode="auto">
                    <a:xfrm>
                      <a:off x="0" y="0"/>
                      <a:ext cx="1771063" cy="2664000"/>
                    </a:xfrm>
                    <a:prstGeom prst="rect">
                      <a:avLst/>
                    </a:prstGeom>
                    <a:noFill/>
                    <a:ln w="9525">
                      <a:noFill/>
                      <a:miter lim="800000"/>
                      <a:headEnd/>
                      <a:tailEnd/>
                    </a:ln>
                  </pic:spPr>
                </pic:pic>
              </a:graphicData>
            </a:graphic>
          </wp:inline>
        </w:drawing>
      </w:r>
    </w:p>
    <w:p w:rsidR="004C6018" w:rsidRDefault="004C6018" w:rsidP="004C6018">
      <w:pPr>
        <w:pBdr>
          <w:top w:val="single" w:sz="4" w:space="1" w:color="auto"/>
          <w:left w:val="single" w:sz="4" w:space="4" w:color="auto"/>
          <w:bottom w:val="single" w:sz="4" w:space="1" w:color="auto"/>
          <w:right w:val="single" w:sz="4" w:space="4" w:color="auto"/>
        </w:pBdr>
        <w:shd w:val="clear" w:color="auto" w:fill="FFFFFF"/>
        <w:spacing w:after="177" w:line="177" w:lineRule="atLeast"/>
        <w:rPr>
          <w:rFonts w:ascii="Arial" w:eastAsia="Times New Roman" w:hAnsi="Arial" w:cs="Arial"/>
          <w:b/>
          <w:sz w:val="12"/>
          <w:szCs w:val="12"/>
          <w:lang w:val="nl-NL" w:eastAsia="nl-BE"/>
        </w:rPr>
      </w:pPr>
      <w:r w:rsidRPr="0033585C">
        <w:rPr>
          <w:rFonts w:ascii="Arial" w:eastAsia="Times New Roman" w:hAnsi="Arial" w:cs="Arial"/>
          <w:b/>
          <w:sz w:val="12"/>
          <w:szCs w:val="12"/>
          <w:lang w:val="nl-NL" w:eastAsia="nl-BE"/>
        </w:rPr>
        <w:t xml:space="preserve">Ieder baasje wilt wel een pientere, alerte en intelligente hond. Wist u dat er voedingsstoffen bestaan die deze karakteristieken kunnen helpen ontwikkelen van jongs af aan? Het Autarky recept is ontwikkeld met het voorgaande in het achterhoofd en bevat de juiste voedingsstoffen </w:t>
      </w:r>
      <w:r w:rsidRPr="0033585C">
        <w:rPr>
          <w:rFonts w:ascii="Arial" w:eastAsia="Times New Roman" w:hAnsi="Arial" w:cs="Arial"/>
          <w:b/>
          <w:bCs/>
          <w:sz w:val="12"/>
          <w:lang w:val="nl-NL" w:eastAsia="nl-BE"/>
        </w:rPr>
        <w:t>voor elk stadium in de ontwikkeling van de hond</w:t>
      </w:r>
      <w:r w:rsidRPr="0033585C">
        <w:rPr>
          <w:rFonts w:ascii="Arial" w:eastAsia="Times New Roman" w:hAnsi="Arial" w:cs="Arial"/>
          <w:b/>
          <w:sz w:val="12"/>
          <w:szCs w:val="12"/>
          <w:lang w:val="nl-NL" w:eastAsia="nl-BE"/>
        </w:rPr>
        <w:t>…</w:t>
      </w:r>
    </w:p>
    <w:p w:rsidR="004C6018" w:rsidRPr="0033585C" w:rsidRDefault="004C6018" w:rsidP="004C6018">
      <w:pPr>
        <w:pBdr>
          <w:top w:val="single" w:sz="4" w:space="1" w:color="auto"/>
          <w:left w:val="single" w:sz="4" w:space="4" w:color="auto"/>
          <w:bottom w:val="single" w:sz="4" w:space="1" w:color="auto"/>
          <w:right w:val="single" w:sz="4" w:space="4" w:color="auto"/>
        </w:pBdr>
        <w:shd w:val="clear" w:color="auto" w:fill="FFFFFF"/>
        <w:spacing w:after="177" w:line="177" w:lineRule="atLeast"/>
        <w:rPr>
          <w:rFonts w:ascii="Arial" w:eastAsia="Times New Roman" w:hAnsi="Arial" w:cs="Arial"/>
          <w:b/>
          <w:sz w:val="12"/>
          <w:szCs w:val="12"/>
          <w:lang w:val="nl-NL" w:eastAsia="nl-BE"/>
        </w:rPr>
      </w:pPr>
      <w:r w:rsidRPr="0033585C">
        <w:rPr>
          <w:rFonts w:ascii="Arial" w:eastAsia="Times New Roman" w:hAnsi="Arial" w:cs="Arial"/>
          <w:b/>
          <w:sz w:val="12"/>
          <w:szCs w:val="12"/>
          <w:lang w:val="nl-NL" w:eastAsia="nl-BE"/>
        </w:rPr>
        <w:t xml:space="preserve">Al onze recepten zijn gebaseerd op steeds dezelfde ingrediënten zodat u uw hond </w:t>
      </w:r>
      <w:r w:rsidRPr="0033585C">
        <w:rPr>
          <w:rFonts w:ascii="Arial" w:eastAsia="Times New Roman" w:hAnsi="Arial" w:cs="Arial"/>
          <w:b/>
          <w:bCs/>
          <w:sz w:val="12"/>
          <w:lang w:val="nl-NL" w:eastAsia="nl-BE"/>
        </w:rPr>
        <w:t>probleemloos kan overschakelen binnen het Autarky gamma</w:t>
      </w:r>
      <w:r w:rsidRPr="0033585C">
        <w:rPr>
          <w:rFonts w:ascii="Arial" w:eastAsia="Times New Roman" w:hAnsi="Arial" w:cs="Arial"/>
          <w:b/>
          <w:sz w:val="12"/>
          <w:szCs w:val="12"/>
          <w:lang w:val="nl-NL" w:eastAsia="nl-BE"/>
        </w:rPr>
        <w:t xml:space="preserve">. De Autarky recepten zijn perfect uitgebalanceerd en bevatten de juiste hoeveelheden energie, eiwit, vitamines en mineralen.  Onze keuze van ingrediënten zorgt ook voor een </w:t>
      </w:r>
      <w:r w:rsidRPr="0033585C">
        <w:rPr>
          <w:rFonts w:ascii="Arial" w:eastAsia="Times New Roman" w:hAnsi="Arial" w:cs="Arial"/>
          <w:b/>
          <w:bCs/>
          <w:sz w:val="12"/>
          <w:lang w:val="nl-NL" w:eastAsia="nl-BE"/>
        </w:rPr>
        <w:t>maximum aan smaak</w:t>
      </w:r>
      <w:r w:rsidRPr="0033585C">
        <w:rPr>
          <w:rFonts w:ascii="Arial" w:eastAsia="Times New Roman" w:hAnsi="Arial" w:cs="Arial"/>
          <w:b/>
          <w:sz w:val="12"/>
          <w:szCs w:val="12"/>
          <w:lang w:val="nl-NL" w:eastAsia="nl-BE"/>
        </w:rPr>
        <w:t xml:space="preserve"> waaraan geen enkele hond kan weerstaan!</w:t>
      </w:r>
    </w:p>
    <w:p w:rsidR="00D258BE" w:rsidRPr="00D258BE" w:rsidRDefault="00D258BE" w:rsidP="00D258BE">
      <w:pPr>
        <w:shd w:val="clear" w:color="auto" w:fill="FFFFFF"/>
        <w:spacing w:after="133" w:line="159" w:lineRule="atLeast"/>
        <w:rPr>
          <w:rFonts w:ascii="Arial" w:eastAsia="Times New Roman" w:hAnsi="Arial" w:cs="Arial"/>
          <w:color w:val="747474"/>
          <w:sz w:val="12"/>
          <w:szCs w:val="12"/>
          <w:lang w:val="nl-NL" w:eastAsia="nl-BE"/>
        </w:rPr>
      </w:pPr>
      <w:r>
        <w:rPr>
          <w:rFonts w:ascii="Arial" w:eastAsia="Times New Roman" w:hAnsi="Arial" w:cs="Arial"/>
          <w:color w:val="747474"/>
          <w:sz w:val="12"/>
          <w:szCs w:val="12"/>
          <w:lang w:val="nl-NL" w:eastAsia="nl-BE"/>
        </w:rPr>
        <w:t xml:space="preserve">                          ° </w:t>
      </w:r>
      <w:r w:rsidRPr="00D258BE">
        <w:rPr>
          <w:rFonts w:ascii="Arial" w:eastAsia="Times New Roman" w:hAnsi="Arial" w:cs="Arial"/>
          <w:color w:val="747474"/>
          <w:sz w:val="12"/>
          <w:szCs w:val="12"/>
          <w:lang w:val="nl-NL" w:eastAsia="nl-BE"/>
        </w:rPr>
        <w:t>Natuurli</w:t>
      </w:r>
      <w:r>
        <w:rPr>
          <w:rFonts w:ascii="Arial" w:eastAsia="Times New Roman" w:hAnsi="Arial" w:cs="Arial"/>
          <w:color w:val="747474"/>
          <w:sz w:val="12"/>
          <w:szCs w:val="12"/>
          <w:lang w:val="nl-NL" w:eastAsia="nl-BE"/>
        </w:rPr>
        <w:t xml:space="preserve">jke goedheid doorheen het leven                                            ° </w:t>
      </w:r>
      <w:r w:rsidRPr="00D258BE">
        <w:rPr>
          <w:rFonts w:ascii="Arial" w:eastAsia="Times New Roman" w:hAnsi="Arial" w:cs="Arial"/>
          <w:color w:val="747474"/>
          <w:sz w:val="12"/>
          <w:szCs w:val="12"/>
          <w:lang w:val="nl-NL" w:eastAsia="nl-BE"/>
        </w:rPr>
        <w:t>De beste prijs voor de beste kwalitei</w:t>
      </w:r>
      <w:r>
        <w:rPr>
          <w:rFonts w:ascii="Arial" w:eastAsia="Times New Roman" w:hAnsi="Arial" w:cs="Arial"/>
          <w:color w:val="747474"/>
          <w:sz w:val="12"/>
          <w:szCs w:val="12"/>
          <w:lang w:val="nl-NL" w:eastAsia="nl-BE"/>
        </w:rPr>
        <w:t>t</w:t>
      </w:r>
      <w:r w:rsidRPr="00D258BE">
        <w:rPr>
          <w:rFonts w:ascii="Arial" w:eastAsia="Times New Roman" w:hAnsi="Arial" w:cs="Arial"/>
          <w:color w:val="747474"/>
          <w:sz w:val="12"/>
          <w:szCs w:val="12"/>
          <w:lang w:val="nl-NL" w:eastAsia="nl-BE"/>
        </w:rPr>
        <w:t>.</w:t>
      </w:r>
    </w:p>
    <w:p w:rsidR="00D258BE" w:rsidRDefault="00D258BE" w:rsidP="00D258BE">
      <w:pPr>
        <w:shd w:val="clear" w:color="auto" w:fill="FFFFFF"/>
        <w:spacing w:after="133" w:line="159" w:lineRule="atLeast"/>
        <w:rPr>
          <w:rFonts w:ascii="Arial" w:eastAsia="Times New Roman" w:hAnsi="Arial" w:cs="Arial"/>
          <w:color w:val="747474"/>
          <w:sz w:val="12"/>
          <w:szCs w:val="12"/>
          <w:lang w:val="nl-NL" w:eastAsia="nl-BE"/>
        </w:rPr>
      </w:pPr>
      <w:r>
        <w:rPr>
          <w:rFonts w:ascii="Arial" w:eastAsia="Times New Roman" w:hAnsi="Arial" w:cs="Arial"/>
          <w:color w:val="747474"/>
          <w:sz w:val="12"/>
          <w:szCs w:val="12"/>
          <w:lang w:val="nl-NL" w:eastAsia="nl-BE"/>
        </w:rPr>
        <w:t xml:space="preserve">                             ° </w:t>
      </w:r>
      <w:r w:rsidRPr="00D258BE">
        <w:rPr>
          <w:rFonts w:ascii="Arial" w:eastAsia="Times New Roman" w:hAnsi="Arial" w:cs="Arial"/>
          <w:color w:val="747474"/>
          <w:sz w:val="12"/>
          <w:szCs w:val="12"/>
          <w:lang w:val="nl-NL" w:eastAsia="nl-BE"/>
        </w:rPr>
        <w:t xml:space="preserve">100% natuurlijk en gezond. </w:t>
      </w:r>
      <w:r>
        <w:rPr>
          <w:rFonts w:ascii="Arial" w:eastAsia="Times New Roman" w:hAnsi="Arial" w:cs="Arial"/>
          <w:color w:val="747474"/>
          <w:sz w:val="12"/>
          <w:szCs w:val="12"/>
          <w:lang w:val="nl-NL" w:eastAsia="nl-BE"/>
        </w:rPr>
        <w:t xml:space="preserve">                                                                    ° </w:t>
      </w:r>
      <w:r w:rsidRPr="00D258BE">
        <w:rPr>
          <w:rFonts w:ascii="Arial" w:eastAsia="Times New Roman" w:hAnsi="Arial" w:cs="Arial"/>
          <w:color w:val="747474"/>
          <w:sz w:val="12"/>
          <w:szCs w:val="12"/>
          <w:lang w:val="nl-NL" w:eastAsia="nl-BE"/>
        </w:rPr>
        <w:t xml:space="preserve">Kwaliteitsgarantie van een leverancier van het </w:t>
      </w:r>
      <w:r w:rsidR="004C1747" w:rsidRPr="00D258BE">
        <w:rPr>
          <w:rFonts w:ascii="Arial" w:eastAsia="Times New Roman" w:hAnsi="Arial" w:cs="Arial"/>
          <w:color w:val="747474"/>
          <w:sz w:val="12"/>
          <w:szCs w:val="12"/>
          <w:lang w:val="nl-NL" w:eastAsia="nl-BE"/>
        </w:rPr>
        <w:t>Britse</w:t>
      </w:r>
      <w:r w:rsidRPr="00D258BE">
        <w:rPr>
          <w:rFonts w:ascii="Arial" w:eastAsia="Times New Roman" w:hAnsi="Arial" w:cs="Arial"/>
          <w:color w:val="747474"/>
          <w:sz w:val="12"/>
          <w:szCs w:val="12"/>
          <w:lang w:val="nl-NL" w:eastAsia="nl-BE"/>
        </w:rPr>
        <w:t xml:space="preserve"> Hof.</w:t>
      </w:r>
    </w:p>
    <w:p w:rsidR="0088796A" w:rsidRDefault="00022ABF" w:rsidP="00D258BE">
      <w:pPr>
        <w:shd w:val="clear" w:color="auto" w:fill="FFFFFF"/>
        <w:spacing w:after="133" w:line="159" w:lineRule="atLeast"/>
        <w:jc w:val="center"/>
      </w:pPr>
      <w:r>
        <w:rPr>
          <w:rFonts w:ascii="Arial" w:eastAsia="Times New Roman" w:hAnsi="Arial" w:cs="Arial"/>
          <w:noProof/>
          <w:color w:val="747474"/>
          <w:sz w:val="12"/>
          <w:szCs w:val="12"/>
          <w:lang w:eastAsia="nl-BE"/>
        </w:rPr>
        <w:drawing>
          <wp:anchor distT="0" distB="0" distL="114300" distR="114300" simplePos="0" relativeHeight="251658240" behindDoc="0" locked="0" layoutInCell="1" allowOverlap="1">
            <wp:simplePos x="0" y="0"/>
            <wp:positionH relativeFrom="column">
              <wp:posOffset>2098040</wp:posOffset>
            </wp:positionH>
            <wp:positionV relativeFrom="paragraph">
              <wp:posOffset>201295</wp:posOffset>
            </wp:positionV>
            <wp:extent cx="1522730" cy="644525"/>
            <wp:effectExtent l="19050" t="0" r="1270" b="0"/>
            <wp:wrapSquare wrapText="bothSides"/>
            <wp:docPr id="2" name="Afbeelding 4" descr="http://www.lootvoet.be/Pics_Logo/lootvo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ootvoet.be/Pics_Logo/lootvoet.gif"/>
                    <pic:cNvPicPr>
                      <a:picLocks noChangeAspect="1" noChangeArrowheads="1"/>
                    </pic:cNvPicPr>
                  </pic:nvPicPr>
                  <pic:blipFill>
                    <a:blip r:embed="rId20" cstate="print"/>
                    <a:srcRect/>
                    <a:stretch>
                      <a:fillRect/>
                    </a:stretch>
                  </pic:blipFill>
                  <pic:spPr bwMode="auto">
                    <a:xfrm>
                      <a:off x="0" y="0"/>
                      <a:ext cx="1522730" cy="644525"/>
                    </a:xfrm>
                    <a:prstGeom prst="rect">
                      <a:avLst/>
                    </a:prstGeom>
                    <a:noFill/>
                    <a:ln w="9525">
                      <a:noFill/>
                      <a:miter lim="800000"/>
                      <a:headEnd/>
                      <a:tailEnd/>
                    </a:ln>
                  </pic:spPr>
                </pic:pic>
              </a:graphicData>
            </a:graphic>
          </wp:anchor>
        </w:drawing>
      </w:r>
      <w:r w:rsidR="00D258BE">
        <w:rPr>
          <w:rFonts w:ascii="Arial" w:eastAsia="Times New Roman" w:hAnsi="Arial" w:cs="Arial"/>
          <w:color w:val="747474"/>
          <w:sz w:val="12"/>
          <w:szCs w:val="12"/>
          <w:lang w:val="nl-NL" w:eastAsia="nl-BE"/>
        </w:rPr>
        <w:t xml:space="preserve">° </w:t>
      </w:r>
      <w:r w:rsidR="00D258BE" w:rsidRPr="00D258BE">
        <w:rPr>
          <w:rFonts w:ascii="Arial" w:eastAsia="Times New Roman" w:hAnsi="Arial" w:cs="Arial"/>
          <w:color w:val="747474"/>
          <w:sz w:val="12"/>
          <w:szCs w:val="12"/>
          <w:lang w:val="nl-NL" w:eastAsia="nl-BE"/>
        </w:rPr>
        <w:t xml:space="preserve">eenvoudig en begrijpbaar gamma in 2 smaken (kip en zalm). </w:t>
      </w:r>
      <w:r w:rsidR="00D258BE">
        <w:rPr>
          <w:rFonts w:ascii="Arial" w:eastAsia="Times New Roman" w:hAnsi="Arial" w:cs="Arial"/>
          <w:color w:val="747474"/>
          <w:sz w:val="12"/>
          <w:szCs w:val="12"/>
          <w:lang w:val="nl-NL" w:eastAsia="nl-BE"/>
        </w:rPr>
        <w:t xml:space="preserve">              ° </w:t>
      </w:r>
      <w:r w:rsidR="00D258BE" w:rsidRPr="00D258BE">
        <w:rPr>
          <w:rFonts w:ascii="Arial" w:eastAsia="Times New Roman" w:hAnsi="Arial" w:cs="Arial"/>
          <w:color w:val="747474"/>
          <w:sz w:val="12"/>
          <w:szCs w:val="12"/>
          <w:lang w:val="nl-NL" w:eastAsia="nl-BE"/>
        </w:rPr>
        <w:t>Inclusief service op maat en rechtstreekse levering.</w:t>
      </w:r>
    </w:p>
    <w:p w:rsidR="00A93BD2" w:rsidRPr="002F41E1" w:rsidRDefault="00A93BD2" w:rsidP="002F41E1"/>
    <w:sectPr w:rsidR="00A93BD2" w:rsidRPr="002F41E1" w:rsidSect="009D4638">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302" w:rsidRDefault="00EB2302" w:rsidP="004C6018">
      <w:pPr>
        <w:spacing w:after="0" w:line="240" w:lineRule="auto"/>
      </w:pPr>
      <w:r>
        <w:separator/>
      </w:r>
    </w:p>
  </w:endnote>
  <w:endnote w:type="continuationSeparator" w:id="0">
    <w:p w:rsidR="00EB2302" w:rsidRDefault="00EB2302" w:rsidP="004C6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8D4" w:rsidRDefault="00EB2302" w:rsidP="00E3782B">
    <w:pPr>
      <w:pStyle w:val="Voettekst"/>
      <w:jc w:val="center"/>
    </w:pPr>
    <w:hyperlink r:id="rId1" w:history="1">
      <w:r w:rsidR="00A43206" w:rsidRPr="00AD2E2A">
        <w:rPr>
          <w:rStyle w:val="Hyperlink"/>
        </w:rPr>
        <w:t>http://www.autarkyfood.eu/nl/producten/</w:t>
      </w:r>
    </w:hyperlink>
    <w:r w:rsidR="00A43206">
      <w:t xml:space="preserve"> </w:t>
    </w:r>
  </w:p>
  <w:p w:rsidR="00A628D4" w:rsidRDefault="00EB230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302" w:rsidRDefault="00EB2302" w:rsidP="004C6018">
      <w:pPr>
        <w:spacing w:after="0" w:line="240" w:lineRule="auto"/>
      </w:pPr>
      <w:r>
        <w:separator/>
      </w:r>
    </w:p>
  </w:footnote>
  <w:footnote w:type="continuationSeparator" w:id="0">
    <w:p w:rsidR="00EB2302" w:rsidRDefault="00EB2302" w:rsidP="004C60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6BF" w:rsidRDefault="00EB2302" w:rsidP="00B046BF">
    <w:pPr>
      <w:pStyle w:val="Koptekst"/>
      <w:jc w:val="center"/>
    </w:pPr>
    <w:sdt>
      <w:sdtPr>
        <w:id w:val="1267017"/>
        <w:docPartObj>
          <w:docPartGallery w:val="Page Numbers (Margins)"/>
          <w:docPartUnique/>
        </w:docPartObj>
      </w:sdtPr>
      <w:sdtEndPr/>
      <w:sdtContent>
        <w:r w:rsidR="00757FA3">
          <w:rPr>
            <w:noProof/>
            <w:lang w:eastAsia="nl-BE"/>
          </w:rPr>
          <mc:AlternateContent>
            <mc:Choice Requires="wps">
              <w:drawing>
                <wp:anchor distT="0" distB="0" distL="114300" distR="114300" simplePos="0" relativeHeight="251658240" behindDoc="0" locked="0" layoutInCell="0" allowOverlap="1">
                  <wp:simplePos x="0" y="0"/>
                  <wp:positionH relativeFrom="rightMargin">
                    <wp:align>center</wp:align>
                  </wp:positionH>
                  <wp:positionV relativeFrom="margin">
                    <wp:align>bottom</wp:align>
                  </wp:positionV>
                  <wp:extent cx="519430" cy="2183130"/>
                  <wp:effectExtent l="0" t="0" r="4445" b="0"/>
                  <wp:wrapNone/>
                  <wp:docPr id="1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82B" w:rsidRDefault="00A43206">
                              <w:pPr>
                                <w:pStyle w:val="Voettekst"/>
                                <w:rPr>
                                  <w:rFonts w:asciiTheme="majorHAnsi" w:hAnsiTheme="majorHAnsi"/>
                                  <w:sz w:val="44"/>
                                  <w:szCs w:val="44"/>
                                </w:rPr>
                              </w:pPr>
                              <w:r>
                                <w:rPr>
                                  <w:rFonts w:asciiTheme="majorHAnsi" w:hAnsiTheme="majorHAnsi"/>
                                </w:rPr>
                                <w:t>Pagina</w:t>
                              </w:r>
                              <w:r w:rsidR="008C595C">
                                <w:fldChar w:fldCharType="begin"/>
                              </w:r>
                              <w:r>
                                <w:instrText xml:space="preserve"> PAGE    \* MERGEFORMAT </w:instrText>
                              </w:r>
                              <w:r w:rsidR="008C595C">
                                <w:fldChar w:fldCharType="separate"/>
                              </w:r>
                              <w:r w:rsidR="00757FA3" w:rsidRPr="00757FA3">
                                <w:rPr>
                                  <w:rFonts w:asciiTheme="majorHAnsi" w:hAnsiTheme="majorHAnsi"/>
                                  <w:noProof/>
                                  <w:sz w:val="44"/>
                                  <w:szCs w:val="44"/>
                                </w:rPr>
                                <w:t>3</w:t>
                              </w:r>
                              <w:r w:rsidR="008C595C">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40.9pt;height:171.9pt;z-index:25165824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" o:allowincell="f" filled="f" stroked="f">
                  <v:textbox style="layout-flow:vertical;mso-layout-flow-alt:bottom-to-top;mso-fit-shape-to-text:t">
                    <w:txbxContent>
                      <w:p w:rsidR="00E3782B" w:rsidRDefault="00A43206">
                        <w:pPr>
                          <w:pStyle w:val="Voettekst"/>
                          <w:rPr>
                            <w:rFonts w:asciiTheme="majorHAnsi" w:hAnsiTheme="majorHAnsi"/>
                            <w:sz w:val="44"/>
                            <w:szCs w:val="44"/>
                          </w:rPr>
                        </w:pPr>
                        <w:r>
                          <w:rPr>
                            <w:rFonts w:asciiTheme="majorHAnsi" w:hAnsiTheme="majorHAnsi"/>
                          </w:rPr>
                          <w:t>Pagina</w:t>
                        </w:r>
                        <w:r w:rsidR="008C595C">
                          <w:fldChar w:fldCharType="begin"/>
                        </w:r>
                        <w:r>
                          <w:instrText xml:space="preserve"> PAGE    \* MERGEFORMAT </w:instrText>
                        </w:r>
                        <w:r w:rsidR="008C595C">
                          <w:fldChar w:fldCharType="separate"/>
                        </w:r>
                        <w:r w:rsidR="00757FA3" w:rsidRPr="00757FA3">
                          <w:rPr>
                            <w:rFonts w:asciiTheme="majorHAnsi" w:hAnsiTheme="majorHAnsi"/>
                            <w:noProof/>
                            <w:sz w:val="44"/>
                            <w:szCs w:val="44"/>
                          </w:rPr>
                          <w:t>3</w:t>
                        </w:r>
                        <w:r w:rsidR="008C595C">
                          <w:fldChar w:fldCharType="end"/>
                        </w:r>
                      </w:p>
                    </w:txbxContent>
                  </v:textbox>
                  <w10:wrap anchorx="margin" anchory="margin"/>
                </v:rect>
              </w:pict>
            </mc:Fallback>
          </mc:AlternateContent>
        </w:r>
      </w:sdtContent>
    </w:sdt>
    <w:r w:rsidR="00A43206" w:rsidRPr="00800051">
      <w:rPr>
        <w:rFonts w:ascii="Arial" w:hAnsi="Arial" w:cs="Arial"/>
        <w:b/>
        <w:noProof/>
        <w:color w:val="333333"/>
        <w:sz w:val="12"/>
        <w:szCs w:val="12"/>
        <w:u w:val="single"/>
        <w:lang w:eastAsia="nl-BE"/>
      </w:rPr>
      <w:drawing>
        <wp:inline distT="0" distB="0" distL="0" distR="0">
          <wp:extent cx="2064385" cy="342265"/>
          <wp:effectExtent l="19050" t="0" r="0" b="0"/>
          <wp:docPr id="1" name="Afbeelding 1" descr="Autarky Foo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arky Food">
                    <a:hlinkClick r:id="rId1"/>
                  </pic:cNvPr>
                  <pic:cNvPicPr>
                    <a:picLocks noChangeAspect="1" noChangeArrowheads="1"/>
                  </pic:cNvPicPr>
                </pic:nvPicPr>
                <pic:blipFill>
                  <a:blip r:embed="rId2"/>
                  <a:srcRect/>
                  <a:stretch>
                    <a:fillRect/>
                  </a:stretch>
                </pic:blipFill>
                <pic:spPr bwMode="auto">
                  <a:xfrm>
                    <a:off x="0" y="0"/>
                    <a:ext cx="2064385" cy="342265"/>
                  </a:xfrm>
                  <a:prstGeom prst="rect">
                    <a:avLst/>
                  </a:prstGeom>
                  <a:noFill/>
                  <a:ln w="9525">
                    <a:noFill/>
                    <a:miter lim="800000"/>
                    <a:headEnd/>
                    <a:tailEnd/>
                  </a:ln>
                </pic:spPr>
              </pic:pic>
            </a:graphicData>
          </a:graphic>
        </wp:inline>
      </w:drawing>
    </w:r>
  </w:p>
  <w:p w:rsidR="00B046BF" w:rsidRDefault="00EB230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6295"/>
    <w:multiLevelType w:val="hybridMultilevel"/>
    <w:tmpl w:val="1FB4C046"/>
    <w:lvl w:ilvl="0" w:tplc="B938274C">
      <w:numFmt w:val="bullet"/>
      <w:lvlText w:val="-"/>
      <w:lvlJc w:val="left"/>
      <w:pPr>
        <w:ind w:left="764" w:hanging="360"/>
      </w:pPr>
      <w:rPr>
        <w:rFonts w:ascii="Calibri" w:eastAsiaTheme="minorHAnsi" w:hAnsi="Calibri" w:cstheme="minorBidi" w:hint="default"/>
      </w:rPr>
    </w:lvl>
    <w:lvl w:ilvl="1" w:tplc="08130003">
      <w:start w:val="1"/>
      <w:numFmt w:val="bullet"/>
      <w:lvlText w:val="o"/>
      <w:lvlJc w:val="left"/>
      <w:pPr>
        <w:ind w:left="1484" w:hanging="360"/>
      </w:pPr>
      <w:rPr>
        <w:rFonts w:ascii="Courier New" w:hAnsi="Courier New" w:cs="Courier New" w:hint="default"/>
      </w:rPr>
    </w:lvl>
    <w:lvl w:ilvl="2" w:tplc="08130005" w:tentative="1">
      <w:start w:val="1"/>
      <w:numFmt w:val="bullet"/>
      <w:lvlText w:val=""/>
      <w:lvlJc w:val="left"/>
      <w:pPr>
        <w:ind w:left="2204" w:hanging="360"/>
      </w:pPr>
      <w:rPr>
        <w:rFonts w:ascii="Wingdings" w:hAnsi="Wingdings" w:hint="default"/>
      </w:rPr>
    </w:lvl>
    <w:lvl w:ilvl="3" w:tplc="08130001" w:tentative="1">
      <w:start w:val="1"/>
      <w:numFmt w:val="bullet"/>
      <w:lvlText w:val=""/>
      <w:lvlJc w:val="left"/>
      <w:pPr>
        <w:ind w:left="2924" w:hanging="360"/>
      </w:pPr>
      <w:rPr>
        <w:rFonts w:ascii="Symbol" w:hAnsi="Symbol" w:hint="default"/>
      </w:rPr>
    </w:lvl>
    <w:lvl w:ilvl="4" w:tplc="08130003" w:tentative="1">
      <w:start w:val="1"/>
      <w:numFmt w:val="bullet"/>
      <w:lvlText w:val="o"/>
      <w:lvlJc w:val="left"/>
      <w:pPr>
        <w:ind w:left="3644" w:hanging="360"/>
      </w:pPr>
      <w:rPr>
        <w:rFonts w:ascii="Courier New" w:hAnsi="Courier New" w:cs="Courier New" w:hint="default"/>
      </w:rPr>
    </w:lvl>
    <w:lvl w:ilvl="5" w:tplc="08130005" w:tentative="1">
      <w:start w:val="1"/>
      <w:numFmt w:val="bullet"/>
      <w:lvlText w:val=""/>
      <w:lvlJc w:val="left"/>
      <w:pPr>
        <w:ind w:left="4364" w:hanging="360"/>
      </w:pPr>
      <w:rPr>
        <w:rFonts w:ascii="Wingdings" w:hAnsi="Wingdings" w:hint="default"/>
      </w:rPr>
    </w:lvl>
    <w:lvl w:ilvl="6" w:tplc="08130001" w:tentative="1">
      <w:start w:val="1"/>
      <w:numFmt w:val="bullet"/>
      <w:lvlText w:val=""/>
      <w:lvlJc w:val="left"/>
      <w:pPr>
        <w:ind w:left="5084" w:hanging="360"/>
      </w:pPr>
      <w:rPr>
        <w:rFonts w:ascii="Symbol" w:hAnsi="Symbol" w:hint="default"/>
      </w:rPr>
    </w:lvl>
    <w:lvl w:ilvl="7" w:tplc="08130003" w:tentative="1">
      <w:start w:val="1"/>
      <w:numFmt w:val="bullet"/>
      <w:lvlText w:val="o"/>
      <w:lvlJc w:val="left"/>
      <w:pPr>
        <w:ind w:left="5804" w:hanging="360"/>
      </w:pPr>
      <w:rPr>
        <w:rFonts w:ascii="Courier New" w:hAnsi="Courier New" w:cs="Courier New" w:hint="default"/>
      </w:rPr>
    </w:lvl>
    <w:lvl w:ilvl="8" w:tplc="08130005" w:tentative="1">
      <w:start w:val="1"/>
      <w:numFmt w:val="bullet"/>
      <w:lvlText w:val=""/>
      <w:lvlJc w:val="left"/>
      <w:pPr>
        <w:ind w:left="6524" w:hanging="360"/>
      </w:pPr>
      <w:rPr>
        <w:rFonts w:ascii="Wingdings" w:hAnsi="Wingdings" w:hint="default"/>
      </w:rPr>
    </w:lvl>
  </w:abstractNum>
  <w:abstractNum w:abstractNumId="1">
    <w:nsid w:val="2044773E"/>
    <w:multiLevelType w:val="multilevel"/>
    <w:tmpl w:val="C28A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DA603A"/>
    <w:multiLevelType w:val="multilevel"/>
    <w:tmpl w:val="9E604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84455D"/>
    <w:multiLevelType w:val="multilevel"/>
    <w:tmpl w:val="ADCC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6403DC"/>
    <w:multiLevelType w:val="hybridMultilevel"/>
    <w:tmpl w:val="AD0C3A0C"/>
    <w:lvl w:ilvl="0" w:tplc="53623962">
      <w:start w:val="1250"/>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nsid w:val="594F7CB3"/>
    <w:multiLevelType w:val="multilevel"/>
    <w:tmpl w:val="52B4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2E03F0"/>
    <w:multiLevelType w:val="hybridMultilevel"/>
    <w:tmpl w:val="CC3C99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CDC"/>
    <w:rsid w:val="00022ABF"/>
    <w:rsid w:val="00024BCF"/>
    <w:rsid w:val="00040EA4"/>
    <w:rsid w:val="00085B40"/>
    <w:rsid w:val="000D516A"/>
    <w:rsid w:val="00100234"/>
    <w:rsid w:val="001218D2"/>
    <w:rsid w:val="001A1348"/>
    <w:rsid w:val="001A5CDC"/>
    <w:rsid w:val="002C2049"/>
    <w:rsid w:val="002C64AB"/>
    <w:rsid w:val="002D73E3"/>
    <w:rsid w:val="002F41E1"/>
    <w:rsid w:val="00433D97"/>
    <w:rsid w:val="00440B0B"/>
    <w:rsid w:val="004851EC"/>
    <w:rsid w:val="004B129C"/>
    <w:rsid w:val="004C1747"/>
    <w:rsid w:val="004C6018"/>
    <w:rsid w:val="004C620B"/>
    <w:rsid w:val="005423E5"/>
    <w:rsid w:val="00595CA9"/>
    <w:rsid w:val="005A2DF5"/>
    <w:rsid w:val="005D1EB0"/>
    <w:rsid w:val="005D6290"/>
    <w:rsid w:val="005E1863"/>
    <w:rsid w:val="006B0A97"/>
    <w:rsid w:val="00701BFD"/>
    <w:rsid w:val="00703F55"/>
    <w:rsid w:val="00710CF7"/>
    <w:rsid w:val="00722E1F"/>
    <w:rsid w:val="00723671"/>
    <w:rsid w:val="0074235B"/>
    <w:rsid w:val="00757FA3"/>
    <w:rsid w:val="007F58A5"/>
    <w:rsid w:val="0088796A"/>
    <w:rsid w:val="008C595C"/>
    <w:rsid w:val="00901A66"/>
    <w:rsid w:val="0092565A"/>
    <w:rsid w:val="00946157"/>
    <w:rsid w:val="009B4709"/>
    <w:rsid w:val="00A04840"/>
    <w:rsid w:val="00A15000"/>
    <w:rsid w:val="00A305E1"/>
    <w:rsid w:val="00A43206"/>
    <w:rsid w:val="00A93BD2"/>
    <w:rsid w:val="00AC319E"/>
    <w:rsid w:val="00AC59C5"/>
    <w:rsid w:val="00AC5CAE"/>
    <w:rsid w:val="00B62FA6"/>
    <w:rsid w:val="00BC52C5"/>
    <w:rsid w:val="00BF0551"/>
    <w:rsid w:val="00CD797F"/>
    <w:rsid w:val="00D1666A"/>
    <w:rsid w:val="00D258BE"/>
    <w:rsid w:val="00D5209C"/>
    <w:rsid w:val="00DD08DB"/>
    <w:rsid w:val="00E301B5"/>
    <w:rsid w:val="00E31565"/>
    <w:rsid w:val="00EB1CCE"/>
    <w:rsid w:val="00EB2302"/>
    <w:rsid w:val="00EC6CA3"/>
    <w:rsid w:val="00F04705"/>
    <w:rsid w:val="00FB63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5CDC"/>
    <w:pPr>
      <w:spacing w:line="276" w:lineRule="auto"/>
    </w:pPr>
    <w:rPr>
      <w:lang w:val="nl-BE" w:bidi="ar-SA"/>
    </w:rPr>
  </w:style>
  <w:style w:type="paragraph" w:styleId="Kop1">
    <w:name w:val="heading 1"/>
    <w:basedOn w:val="Standaard"/>
    <w:next w:val="Standaard"/>
    <w:link w:val="Kop1Char"/>
    <w:uiPriority w:val="9"/>
    <w:qFormat/>
    <w:rsid w:val="00AC59C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rPr>
  </w:style>
  <w:style w:type="paragraph" w:styleId="Kop2">
    <w:name w:val="heading 2"/>
    <w:basedOn w:val="Standaard"/>
    <w:next w:val="Standaard"/>
    <w:link w:val="Kop2Char"/>
    <w:uiPriority w:val="9"/>
    <w:semiHidden/>
    <w:unhideWhenUsed/>
    <w:qFormat/>
    <w:rsid w:val="00AC59C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rPr>
  </w:style>
  <w:style w:type="paragraph" w:styleId="Kop3">
    <w:name w:val="heading 3"/>
    <w:basedOn w:val="Standaard"/>
    <w:next w:val="Standaard"/>
    <w:link w:val="Kop3Char"/>
    <w:uiPriority w:val="9"/>
    <w:semiHidden/>
    <w:unhideWhenUsed/>
    <w:qFormat/>
    <w:rsid w:val="00AC59C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rPr>
  </w:style>
  <w:style w:type="paragraph" w:styleId="Kop4">
    <w:name w:val="heading 4"/>
    <w:basedOn w:val="Standaard"/>
    <w:next w:val="Standaard"/>
    <w:link w:val="Kop4Char"/>
    <w:uiPriority w:val="9"/>
    <w:semiHidden/>
    <w:unhideWhenUsed/>
    <w:qFormat/>
    <w:rsid w:val="00AC59C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rPr>
  </w:style>
  <w:style w:type="paragraph" w:styleId="Kop5">
    <w:name w:val="heading 5"/>
    <w:basedOn w:val="Standaard"/>
    <w:next w:val="Standaard"/>
    <w:link w:val="Kop5Char"/>
    <w:uiPriority w:val="9"/>
    <w:semiHidden/>
    <w:unhideWhenUsed/>
    <w:qFormat/>
    <w:rsid w:val="00AC59C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rPr>
  </w:style>
  <w:style w:type="paragraph" w:styleId="Kop6">
    <w:name w:val="heading 6"/>
    <w:basedOn w:val="Standaard"/>
    <w:next w:val="Standaard"/>
    <w:link w:val="Kop6Char"/>
    <w:uiPriority w:val="9"/>
    <w:semiHidden/>
    <w:unhideWhenUsed/>
    <w:qFormat/>
    <w:rsid w:val="00AC59C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rPr>
  </w:style>
  <w:style w:type="paragraph" w:styleId="Kop7">
    <w:name w:val="heading 7"/>
    <w:basedOn w:val="Standaard"/>
    <w:next w:val="Standaard"/>
    <w:link w:val="Kop7Char"/>
    <w:uiPriority w:val="9"/>
    <w:semiHidden/>
    <w:unhideWhenUsed/>
    <w:qFormat/>
    <w:rsid w:val="00AC59C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rPr>
  </w:style>
  <w:style w:type="paragraph" w:styleId="Kop8">
    <w:name w:val="heading 8"/>
    <w:basedOn w:val="Standaard"/>
    <w:next w:val="Standaard"/>
    <w:link w:val="Kop8Char"/>
    <w:uiPriority w:val="9"/>
    <w:semiHidden/>
    <w:unhideWhenUsed/>
    <w:qFormat/>
    <w:rsid w:val="00AC59C5"/>
    <w:pPr>
      <w:spacing w:before="200" w:after="100" w:line="240" w:lineRule="auto"/>
      <w:contextualSpacing/>
      <w:outlineLvl w:val="7"/>
    </w:pPr>
    <w:rPr>
      <w:rFonts w:asciiTheme="majorHAnsi" w:eastAsiaTheme="majorEastAsia" w:hAnsiTheme="majorHAnsi" w:cstheme="majorBidi"/>
      <w:color w:val="C0504D" w:themeColor="accent2"/>
    </w:rPr>
  </w:style>
  <w:style w:type="paragraph" w:styleId="Kop9">
    <w:name w:val="heading 9"/>
    <w:basedOn w:val="Standaard"/>
    <w:next w:val="Standaard"/>
    <w:link w:val="Kop9Char"/>
    <w:uiPriority w:val="9"/>
    <w:semiHidden/>
    <w:unhideWhenUsed/>
    <w:qFormat/>
    <w:rsid w:val="00AC59C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C59C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Kop2Char">
    <w:name w:val="Kop 2 Char"/>
    <w:basedOn w:val="Standaardalinea-lettertype"/>
    <w:link w:val="Kop2"/>
    <w:uiPriority w:val="9"/>
    <w:semiHidden/>
    <w:rsid w:val="00AC59C5"/>
    <w:rPr>
      <w:rFonts w:asciiTheme="majorHAnsi" w:eastAsiaTheme="majorEastAsia" w:hAnsiTheme="majorHAnsi" w:cstheme="majorBidi"/>
      <w:b/>
      <w:bCs/>
      <w:i/>
      <w:iCs/>
      <w:color w:val="943634" w:themeColor="accent2" w:themeShade="BF"/>
    </w:rPr>
  </w:style>
  <w:style w:type="character" w:customStyle="1" w:styleId="Kop3Char">
    <w:name w:val="Kop 3 Char"/>
    <w:basedOn w:val="Standaardalinea-lettertype"/>
    <w:link w:val="Kop3"/>
    <w:uiPriority w:val="9"/>
    <w:semiHidden/>
    <w:rsid w:val="00AC59C5"/>
    <w:rPr>
      <w:rFonts w:asciiTheme="majorHAnsi" w:eastAsiaTheme="majorEastAsia" w:hAnsiTheme="majorHAnsi" w:cstheme="majorBidi"/>
      <w:b/>
      <w:bCs/>
      <w:i/>
      <w:iCs/>
      <w:color w:val="943634" w:themeColor="accent2" w:themeShade="BF"/>
    </w:rPr>
  </w:style>
  <w:style w:type="character" w:customStyle="1" w:styleId="Kop4Char">
    <w:name w:val="Kop 4 Char"/>
    <w:basedOn w:val="Standaardalinea-lettertype"/>
    <w:link w:val="Kop4"/>
    <w:uiPriority w:val="9"/>
    <w:semiHidden/>
    <w:rsid w:val="00AC59C5"/>
    <w:rPr>
      <w:rFonts w:asciiTheme="majorHAnsi" w:eastAsiaTheme="majorEastAsia" w:hAnsiTheme="majorHAnsi" w:cstheme="majorBidi"/>
      <w:b/>
      <w:bCs/>
      <w:i/>
      <w:iCs/>
      <w:color w:val="943634" w:themeColor="accent2" w:themeShade="BF"/>
    </w:rPr>
  </w:style>
  <w:style w:type="character" w:customStyle="1" w:styleId="Kop5Char">
    <w:name w:val="Kop 5 Char"/>
    <w:basedOn w:val="Standaardalinea-lettertype"/>
    <w:link w:val="Kop5"/>
    <w:uiPriority w:val="9"/>
    <w:semiHidden/>
    <w:rsid w:val="00AC59C5"/>
    <w:rPr>
      <w:rFonts w:asciiTheme="majorHAnsi" w:eastAsiaTheme="majorEastAsia" w:hAnsiTheme="majorHAnsi" w:cstheme="majorBidi"/>
      <w:b/>
      <w:bCs/>
      <w:i/>
      <w:iCs/>
      <w:color w:val="943634" w:themeColor="accent2" w:themeShade="BF"/>
    </w:rPr>
  </w:style>
  <w:style w:type="character" w:customStyle="1" w:styleId="Kop6Char">
    <w:name w:val="Kop 6 Char"/>
    <w:basedOn w:val="Standaardalinea-lettertype"/>
    <w:link w:val="Kop6"/>
    <w:uiPriority w:val="9"/>
    <w:semiHidden/>
    <w:rsid w:val="00AC59C5"/>
    <w:rPr>
      <w:rFonts w:asciiTheme="majorHAnsi" w:eastAsiaTheme="majorEastAsia" w:hAnsiTheme="majorHAnsi" w:cstheme="majorBidi"/>
      <w:i/>
      <w:iCs/>
      <w:color w:val="943634" w:themeColor="accent2" w:themeShade="BF"/>
    </w:rPr>
  </w:style>
  <w:style w:type="character" w:customStyle="1" w:styleId="Kop7Char">
    <w:name w:val="Kop 7 Char"/>
    <w:basedOn w:val="Standaardalinea-lettertype"/>
    <w:link w:val="Kop7"/>
    <w:uiPriority w:val="9"/>
    <w:semiHidden/>
    <w:rsid w:val="00AC59C5"/>
    <w:rPr>
      <w:rFonts w:asciiTheme="majorHAnsi" w:eastAsiaTheme="majorEastAsia" w:hAnsiTheme="majorHAnsi" w:cstheme="majorBidi"/>
      <w:i/>
      <w:iCs/>
      <w:color w:val="943634" w:themeColor="accent2" w:themeShade="BF"/>
    </w:rPr>
  </w:style>
  <w:style w:type="character" w:customStyle="1" w:styleId="Kop8Char">
    <w:name w:val="Kop 8 Char"/>
    <w:basedOn w:val="Standaardalinea-lettertype"/>
    <w:link w:val="Kop8"/>
    <w:uiPriority w:val="9"/>
    <w:semiHidden/>
    <w:rsid w:val="00AC59C5"/>
    <w:rPr>
      <w:rFonts w:asciiTheme="majorHAnsi" w:eastAsiaTheme="majorEastAsia" w:hAnsiTheme="majorHAnsi" w:cstheme="majorBidi"/>
      <w:i/>
      <w:iCs/>
      <w:color w:val="C0504D" w:themeColor="accent2"/>
    </w:rPr>
  </w:style>
  <w:style w:type="character" w:customStyle="1" w:styleId="Kop9Char">
    <w:name w:val="Kop 9 Char"/>
    <w:basedOn w:val="Standaardalinea-lettertype"/>
    <w:link w:val="Kop9"/>
    <w:uiPriority w:val="9"/>
    <w:semiHidden/>
    <w:rsid w:val="00AC59C5"/>
    <w:rPr>
      <w:rFonts w:asciiTheme="majorHAnsi" w:eastAsiaTheme="majorEastAsia" w:hAnsiTheme="majorHAnsi" w:cstheme="majorBidi"/>
      <w:i/>
      <w:iCs/>
      <w:color w:val="C0504D" w:themeColor="accent2"/>
      <w:sz w:val="20"/>
      <w:szCs w:val="20"/>
    </w:rPr>
  </w:style>
  <w:style w:type="paragraph" w:styleId="Bijschrift">
    <w:name w:val="caption"/>
    <w:basedOn w:val="Standaard"/>
    <w:next w:val="Standaard"/>
    <w:uiPriority w:val="35"/>
    <w:semiHidden/>
    <w:unhideWhenUsed/>
    <w:qFormat/>
    <w:rsid w:val="00AC59C5"/>
    <w:rPr>
      <w:b/>
      <w:bCs/>
      <w:color w:val="943634" w:themeColor="accent2" w:themeShade="BF"/>
      <w:sz w:val="18"/>
      <w:szCs w:val="18"/>
    </w:rPr>
  </w:style>
  <w:style w:type="paragraph" w:styleId="Titel">
    <w:name w:val="Title"/>
    <w:basedOn w:val="Standaard"/>
    <w:next w:val="Standaard"/>
    <w:link w:val="TitelChar"/>
    <w:uiPriority w:val="10"/>
    <w:qFormat/>
    <w:rsid w:val="00AC59C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basedOn w:val="Standaardalinea-lettertype"/>
    <w:link w:val="Titel"/>
    <w:uiPriority w:val="10"/>
    <w:rsid w:val="00AC59C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Ondertitel">
    <w:name w:val="Subtitle"/>
    <w:basedOn w:val="Standaard"/>
    <w:next w:val="Standaard"/>
    <w:link w:val="OndertitelChar"/>
    <w:uiPriority w:val="11"/>
    <w:qFormat/>
    <w:rsid w:val="00AC59C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OndertitelChar">
    <w:name w:val="Ondertitel Char"/>
    <w:basedOn w:val="Standaardalinea-lettertype"/>
    <w:link w:val="Ondertitel"/>
    <w:uiPriority w:val="11"/>
    <w:rsid w:val="00AC59C5"/>
    <w:rPr>
      <w:rFonts w:asciiTheme="majorHAnsi" w:eastAsiaTheme="majorEastAsia" w:hAnsiTheme="majorHAnsi" w:cstheme="majorBidi"/>
      <w:i/>
      <w:iCs/>
      <w:color w:val="622423" w:themeColor="accent2" w:themeShade="7F"/>
      <w:sz w:val="24"/>
      <w:szCs w:val="24"/>
    </w:rPr>
  </w:style>
  <w:style w:type="character" w:styleId="Zwaar">
    <w:name w:val="Strong"/>
    <w:uiPriority w:val="22"/>
    <w:qFormat/>
    <w:rsid w:val="00AC59C5"/>
    <w:rPr>
      <w:b/>
      <w:bCs/>
      <w:spacing w:val="0"/>
    </w:rPr>
  </w:style>
  <w:style w:type="character" w:styleId="Nadruk">
    <w:name w:val="Emphasis"/>
    <w:uiPriority w:val="20"/>
    <w:qFormat/>
    <w:rsid w:val="00AC59C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Geenafstand">
    <w:name w:val="No Spacing"/>
    <w:basedOn w:val="Standaard"/>
    <w:uiPriority w:val="1"/>
    <w:qFormat/>
    <w:rsid w:val="00AC59C5"/>
    <w:pPr>
      <w:spacing w:after="0" w:line="240" w:lineRule="auto"/>
    </w:pPr>
  </w:style>
  <w:style w:type="paragraph" w:styleId="Lijstalinea">
    <w:name w:val="List Paragraph"/>
    <w:basedOn w:val="Standaard"/>
    <w:uiPriority w:val="34"/>
    <w:qFormat/>
    <w:rsid w:val="00AC59C5"/>
    <w:pPr>
      <w:ind w:left="720"/>
      <w:contextualSpacing/>
    </w:pPr>
  </w:style>
  <w:style w:type="paragraph" w:styleId="Citaat">
    <w:name w:val="Quote"/>
    <w:basedOn w:val="Standaard"/>
    <w:next w:val="Standaard"/>
    <w:link w:val="CitaatChar"/>
    <w:uiPriority w:val="29"/>
    <w:qFormat/>
    <w:rsid w:val="00AC59C5"/>
    <w:rPr>
      <w:color w:val="943634" w:themeColor="accent2" w:themeShade="BF"/>
    </w:rPr>
  </w:style>
  <w:style w:type="character" w:customStyle="1" w:styleId="CitaatChar">
    <w:name w:val="Citaat Char"/>
    <w:basedOn w:val="Standaardalinea-lettertype"/>
    <w:link w:val="Citaat"/>
    <w:uiPriority w:val="29"/>
    <w:rsid w:val="00AC59C5"/>
    <w:rPr>
      <w:color w:val="943634" w:themeColor="accent2" w:themeShade="BF"/>
      <w:sz w:val="20"/>
      <w:szCs w:val="20"/>
    </w:rPr>
  </w:style>
  <w:style w:type="paragraph" w:styleId="Duidelijkcitaat">
    <w:name w:val="Intense Quote"/>
    <w:basedOn w:val="Standaard"/>
    <w:next w:val="Standaard"/>
    <w:link w:val="DuidelijkcitaatChar"/>
    <w:uiPriority w:val="30"/>
    <w:qFormat/>
    <w:rsid w:val="00AC59C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DuidelijkcitaatChar">
    <w:name w:val="Duidelijk citaat Char"/>
    <w:basedOn w:val="Standaardalinea-lettertype"/>
    <w:link w:val="Duidelijkcitaat"/>
    <w:uiPriority w:val="30"/>
    <w:rsid w:val="00AC59C5"/>
    <w:rPr>
      <w:rFonts w:asciiTheme="majorHAnsi" w:eastAsiaTheme="majorEastAsia" w:hAnsiTheme="majorHAnsi" w:cstheme="majorBidi"/>
      <w:b/>
      <w:bCs/>
      <w:i/>
      <w:iCs/>
      <w:color w:val="C0504D" w:themeColor="accent2"/>
      <w:sz w:val="20"/>
      <w:szCs w:val="20"/>
    </w:rPr>
  </w:style>
  <w:style w:type="character" w:styleId="Subtielebenadrukking">
    <w:name w:val="Subtle Emphasis"/>
    <w:uiPriority w:val="19"/>
    <w:qFormat/>
    <w:rsid w:val="00AC59C5"/>
    <w:rPr>
      <w:rFonts w:asciiTheme="majorHAnsi" w:eastAsiaTheme="majorEastAsia" w:hAnsiTheme="majorHAnsi" w:cstheme="majorBidi"/>
      <w:i/>
      <w:iCs/>
      <w:color w:val="C0504D" w:themeColor="accent2"/>
    </w:rPr>
  </w:style>
  <w:style w:type="character" w:styleId="Intensievebenadrukking">
    <w:name w:val="Intense Emphasis"/>
    <w:uiPriority w:val="21"/>
    <w:qFormat/>
    <w:rsid w:val="00AC59C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ieleverwijzing">
    <w:name w:val="Subtle Reference"/>
    <w:uiPriority w:val="31"/>
    <w:qFormat/>
    <w:rsid w:val="00AC59C5"/>
    <w:rPr>
      <w:i/>
      <w:iCs/>
      <w:smallCaps/>
      <w:color w:val="C0504D" w:themeColor="accent2"/>
      <w:u w:color="C0504D" w:themeColor="accent2"/>
    </w:rPr>
  </w:style>
  <w:style w:type="character" w:styleId="Intensieveverwijzing">
    <w:name w:val="Intense Reference"/>
    <w:uiPriority w:val="32"/>
    <w:qFormat/>
    <w:rsid w:val="00AC59C5"/>
    <w:rPr>
      <w:b/>
      <w:bCs/>
      <w:i/>
      <w:iCs/>
      <w:smallCaps/>
      <w:color w:val="C0504D" w:themeColor="accent2"/>
      <w:u w:color="C0504D" w:themeColor="accent2"/>
    </w:rPr>
  </w:style>
  <w:style w:type="character" w:styleId="Titelvanboek">
    <w:name w:val="Book Title"/>
    <w:uiPriority w:val="33"/>
    <w:qFormat/>
    <w:rsid w:val="00AC59C5"/>
    <w:rPr>
      <w:rFonts w:asciiTheme="majorHAnsi" w:eastAsiaTheme="majorEastAsia" w:hAnsiTheme="majorHAnsi" w:cstheme="majorBidi"/>
      <w:b/>
      <w:bCs/>
      <w:i/>
      <w:iCs/>
      <w:smallCaps/>
      <w:color w:val="943634" w:themeColor="accent2" w:themeShade="BF"/>
      <w:u w:val="single"/>
    </w:rPr>
  </w:style>
  <w:style w:type="paragraph" w:styleId="Kopvaninhoudsopgave">
    <w:name w:val="TOC Heading"/>
    <w:basedOn w:val="Kop1"/>
    <w:next w:val="Standaard"/>
    <w:uiPriority w:val="39"/>
    <w:semiHidden/>
    <w:unhideWhenUsed/>
    <w:qFormat/>
    <w:rsid w:val="00AC59C5"/>
    <w:pPr>
      <w:outlineLvl w:val="9"/>
    </w:pPr>
  </w:style>
  <w:style w:type="paragraph" w:styleId="Koptekst">
    <w:name w:val="header"/>
    <w:basedOn w:val="Standaard"/>
    <w:link w:val="KoptekstChar"/>
    <w:uiPriority w:val="99"/>
    <w:unhideWhenUsed/>
    <w:rsid w:val="001A5C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5CDC"/>
    <w:rPr>
      <w:lang w:val="nl-BE" w:bidi="ar-SA"/>
    </w:rPr>
  </w:style>
  <w:style w:type="paragraph" w:styleId="Voettekst">
    <w:name w:val="footer"/>
    <w:basedOn w:val="Standaard"/>
    <w:link w:val="VoettekstChar"/>
    <w:uiPriority w:val="99"/>
    <w:unhideWhenUsed/>
    <w:rsid w:val="001A5C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5CDC"/>
    <w:rPr>
      <w:lang w:val="nl-BE" w:bidi="ar-SA"/>
    </w:rPr>
  </w:style>
  <w:style w:type="character" w:styleId="Hyperlink">
    <w:name w:val="Hyperlink"/>
    <w:basedOn w:val="Standaardalinea-lettertype"/>
    <w:uiPriority w:val="99"/>
    <w:unhideWhenUsed/>
    <w:rsid w:val="001A5CDC"/>
    <w:rPr>
      <w:color w:val="0000FF" w:themeColor="hyperlink"/>
      <w:u w:val="single"/>
    </w:rPr>
  </w:style>
  <w:style w:type="paragraph" w:styleId="Ballontekst">
    <w:name w:val="Balloon Text"/>
    <w:basedOn w:val="Standaard"/>
    <w:link w:val="BallontekstChar"/>
    <w:uiPriority w:val="99"/>
    <w:semiHidden/>
    <w:unhideWhenUsed/>
    <w:rsid w:val="001A5CD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A5CDC"/>
    <w:rPr>
      <w:rFonts w:ascii="Tahoma" w:hAnsi="Tahoma" w:cs="Tahoma"/>
      <w:sz w:val="16"/>
      <w:szCs w:val="16"/>
      <w:lang w:val="nl-BE" w:bidi="ar-SA"/>
    </w:rPr>
  </w:style>
  <w:style w:type="character" w:styleId="GevolgdeHyperlink">
    <w:name w:val="FollowedHyperlink"/>
    <w:basedOn w:val="Standaardalinea-lettertype"/>
    <w:uiPriority w:val="99"/>
    <w:semiHidden/>
    <w:unhideWhenUsed/>
    <w:rsid w:val="00D258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5CDC"/>
    <w:pPr>
      <w:spacing w:line="276" w:lineRule="auto"/>
    </w:pPr>
    <w:rPr>
      <w:lang w:val="nl-BE" w:bidi="ar-SA"/>
    </w:rPr>
  </w:style>
  <w:style w:type="paragraph" w:styleId="Kop1">
    <w:name w:val="heading 1"/>
    <w:basedOn w:val="Standaard"/>
    <w:next w:val="Standaard"/>
    <w:link w:val="Kop1Char"/>
    <w:uiPriority w:val="9"/>
    <w:qFormat/>
    <w:rsid w:val="00AC59C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rPr>
  </w:style>
  <w:style w:type="paragraph" w:styleId="Kop2">
    <w:name w:val="heading 2"/>
    <w:basedOn w:val="Standaard"/>
    <w:next w:val="Standaard"/>
    <w:link w:val="Kop2Char"/>
    <w:uiPriority w:val="9"/>
    <w:semiHidden/>
    <w:unhideWhenUsed/>
    <w:qFormat/>
    <w:rsid w:val="00AC59C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rPr>
  </w:style>
  <w:style w:type="paragraph" w:styleId="Kop3">
    <w:name w:val="heading 3"/>
    <w:basedOn w:val="Standaard"/>
    <w:next w:val="Standaard"/>
    <w:link w:val="Kop3Char"/>
    <w:uiPriority w:val="9"/>
    <w:semiHidden/>
    <w:unhideWhenUsed/>
    <w:qFormat/>
    <w:rsid w:val="00AC59C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rPr>
  </w:style>
  <w:style w:type="paragraph" w:styleId="Kop4">
    <w:name w:val="heading 4"/>
    <w:basedOn w:val="Standaard"/>
    <w:next w:val="Standaard"/>
    <w:link w:val="Kop4Char"/>
    <w:uiPriority w:val="9"/>
    <w:semiHidden/>
    <w:unhideWhenUsed/>
    <w:qFormat/>
    <w:rsid w:val="00AC59C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rPr>
  </w:style>
  <w:style w:type="paragraph" w:styleId="Kop5">
    <w:name w:val="heading 5"/>
    <w:basedOn w:val="Standaard"/>
    <w:next w:val="Standaard"/>
    <w:link w:val="Kop5Char"/>
    <w:uiPriority w:val="9"/>
    <w:semiHidden/>
    <w:unhideWhenUsed/>
    <w:qFormat/>
    <w:rsid w:val="00AC59C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rPr>
  </w:style>
  <w:style w:type="paragraph" w:styleId="Kop6">
    <w:name w:val="heading 6"/>
    <w:basedOn w:val="Standaard"/>
    <w:next w:val="Standaard"/>
    <w:link w:val="Kop6Char"/>
    <w:uiPriority w:val="9"/>
    <w:semiHidden/>
    <w:unhideWhenUsed/>
    <w:qFormat/>
    <w:rsid w:val="00AC59C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rPr>
  </w:style>
  <w:style w:type="paragraph" w:styleId="Kop7">
    <w:name w:val="heading 7"/>
    <w:basedOn w:val="Standaard"/>
    <w:next w:val="Standaard"/>
    <w:link w:val="Kop7Char"/>
    <w:uiPriority w:val="9"/>
    <w:semiHidden/>
    <w:unhideWhenUsed/>
    <w:qFormat/>
    <w:rsid w:val="00AC59C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rPr>
  </w:style>
  <w:style w:type="paragraph" w:styleId="Kop8">
    <w:name w:val="heading 8"/>
    <w:basedOn w:val="Standaard"/>
    <w:next w:val="Standaard"/>
    <w:link w:val="Kop8Char"/>
    <w:uiPriority w:val="9"/>
    <w:semiHidden/>
    <w:unhideWhenUsed/>
    <w:qFormat/>
    <w:rsid w:val="00AC59C5"/>
    <w:pPr>
      <w:spacing w:before="200" w:after="100" w:line="240" w:lineRule="auto"/>
      <w:contextualSpacing/>
      <w:outlineLvl w:val="7"/>
    </w:pPr>
    <w:rPr>
      <w:rFonts w:asciiTheme="majorHAnsi" w:eastAsiaTheme="majorEastAsia" w:hAnsiTheme="majorHAnsi" w:cstheme="majorBidi"/>
      <w:color w:val="C0504D" w:themeColor="accent2"/>
    </w:rPr>
  </w:style>
  <w:style w:type="paragraph" w:styleId="Kop9">
    <w:name w:val="heading 9"/>
    <w:basedOn w:val="Standaard"/>
    <w:next w:val="Standaard"/>
    <w:link w:val="Kop9Char"/>
    <w:uiPriority w:val="9"/>
    <w:semiHidden/>
    <w:unhideWhenUsed/>
    <w:qFormat/>
    <w:rsid w:val="00AC59C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C59C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Kop2Char">
    <w:name w:val="Kop 2 Char"/>
    <w:basedOn w:val="Standaardalinea-lettertype"/>
    <w:link w:val="Kop2"/>
    <w:uiPriority w:val="9"/>
    <w:semiHidden/>
    <w:rsid w:val="00AC59C5"/>
    <w:rPr>
      <w:rFonts w:asciiTheme="majorHAnsi" w:eastAsiaTheme="majorEastAsia" w:hAnsiTheme="majorHAnsi" w:cstheme="majorBidi"/>
      <w:b/>
      <w:bCs/>
      <w:i/>
      <w:iCs/>
      <w:color w:val="943634" w:themeColor="accent2" w:themeShade="BF"/>
    </w:rPr>
  </w:style>
  <w:style w:type="character" w:customStyle="1" w:styleId="Kop3Char">
    <w:name w:val="Kop 3 Char"/>
    <w:basedOn w:val="Standaardalinea-lettertype"/>
    <w:link w:val="Kop3"/>
    <w:uiPriority w:val="9"/>
    <w:semiHidden/>
    <w:rsid w:val="00AC59C5"/>
    <w:rPr>
      <w:rFonts w:asciiTheme="majorHAnsi" w:eastAsiaTheme="majorEastAsia" w:hAnsiTheme="majorHAnsi" w:cstheme="majorBidi"/>
      <w:b/>
      <w:bCs/>
      <w:i/>
      <w:iCs/>
      <w:color w:val="943634" w:themeColor="accent2" w:themeShade="BF"/>
    </w:rPr>
  </w:style>
  <w:style w:type="character" w:customStyle="1" w:styleId="Kop4Char">
    <w:name w:val="Kop 4 Char"/>
    <w:basedOn w:val="Standaardalinea-lettertype"/>
    <w:link w:val="Kop4"/>
    <w:uiPriority w:val="9"/>
    <w:semiHidden/>
    <w:rsid w:val="00AC59C5"/>
    <w:rPr>
      <w:rFonts w:asciiTheme="majorHAnsi" w:eastAsiaTheme="majorEastAsia" w:hAnsiTheme="majorHAnsi" w:cstheme="majorBidi"/>
      <w:b/>
      <w:bCs/>
      <w:i/>
      <w:iCs/>
      <w:color w:val="943634" w:themeColor="accent2" w:themeShade="BF"/>
    </w:rPr>
  </w:style>
  <w:style w:type="character" w:customStyle="1" w:styleId="Kop5Char">
    <w:name w:val="Kop 5 Char"/>
    <w:basedOn w:val="Standaardalinea-lettertype"/>
    <w:link w:val="Kop5"/>
    <w:uiPriority w:val="9"/>
    <w:semiHidden/>
    <w:rsid w:val="00AC59C5"/>
    <w:rPr>
      <w:rFonts w:asciiTheme="majorHAnsi" w:eastAsiaTheme="majorEastAsia" w:hAnsiTheme="majorHAnsi" w:cstheme="majorBidi"/>
      <w:b/>
      <w:bCs/>
      <w:i/>
      <w:iCs/>
      <w:color w:val="943634" w:themeColor="accent2" w:themeShade="BF"/>
    </w:rPr>
  </w:style>
  <w:style w:type="character" w:customStyle="1" w:styleId="Kop6Char">
    <w:name w:val="Kop 6 Char"/>
    <w:basedOn w:val="Standaardalinea-lettertype"/>
    <w:link w:val="Kop6"/>
    <w:uiPriority w:val="9"/>
    <w:semiHidden/>
    <w:rsid w:val="00AC59C5"/>
    <w:rPr>
      <w:rFonts w:asciiTheme="majorHAnsi" w:eastAsiaTheme="majorEastAsia" w:hAnsiTheme="majorHAnsi" w:cstheme="majorBidi"/>
      <w:i/>
      <w:iCs/>
      <w:color w:val="943634" w:themeColor="accent2" w:themeShade="BF"/>
    </w:rPr>
  </w:style>
  <w:style w:type="character" w:customStyle="1" w:styleId="Kop7Char">
    <w:name w:val="Kop 7 Char"/>
    <w:basedOn w:val="Standaardalinea-lettertype"/>
    <w:link w:val="Kop7"/>
    <w:uiPriority w:val="9"/>
    <w:semiHidden/>
    <w:rsid w:val="00AC59C5"/>
    <w:rPr>
      <w:rFonts w:asciiTheme="majorHAnsi" w:eastAsiaTheme="majorEastAsia" w:hAnsiTheme="majorHAnsi" w:cstheme="majorBidi"/>
      <w:i/>
      <w:iCs/>
      <w:color w:val="943634" w:themeColor="accent2" w:themeShade="BF"/>
    </w:rPr>
  </w:style>
  <w:style w:type="character" w:customStyle="1" w:styleId="Kop8Char">
    <w:name w:val="Kop 8 Char"/>
    <w:basedOn w:val="Standaardalinea-lettertype"/>
    <w:link w:val="Kop8"/>
    <w:uiPriority w:val="9"/>
    <w:semiHidden/>
    <w:rsid w:val="00AC59C5"/>
    <w:rPr>
      <w:rFonts w:asciiTheme="majorHAnsi" w:eastAsiaTheme="majorEastAsia" w:hAnsiTheme="majorHAnsi" w:cstheme="majorBidi"/>
      <w:i/>
      <w:iCs/>
      <w:color w:val="C0504D" w:themeColor="accent2"/>
    </w:rPr>
  </w:style>
  <w:style w:type="character" w:customStyle="1" w:styleId="Kop9Char">
    <w:name w:val="Kop 9 Char"/>
    <w:basedOn w:val="Standaardalinea-lettertype"/>
    <w:link w:val="Kop9"/>
    <w:uiPriority w:val="9"/>
    <w:semiHidden/>
    <w:rsid w:val="00AC59C5"/>
    <w:rPr>
      <w:rFonts w:asciiTheme="majorHAnsi" w:eastAsiaTheme="majorEastAsia" w:hAnsiTheme="majorHAnsi" w:cstheme="majorBidi"/>
      <w:i/>
      <w:iCs/>
      <w:color w:val="C0504D" w:themeColor="accent2"/>
      <w:sz w:val="20"/>
      <w:szCs w:val="20"/>
    </w:rPr>
  </w:style>
  <w:style w:type="paragraph" w:styleId="Bijschrift">
    <w:name w:val="caption"/>
    <w:basedOn w:val="Standaard"/>
    <w:next w:val="Standaard"/>
    <w:uiPriority w:val="35"/>
    <w:semiHidden/>
    <w:unhideWhenUsed/>
    <w:qFormat/>
    <w:rsid w:val="00AC59C5"/>
    <w:rPr>
      <w:b/>
      <w:bCs/>
      <w:color w:val="943634" w:themeColor="accent2" w:themeShade="BF"/>
      <w:sz w:val="18"/>
      <w:szCs w:val="18"/>
    </w:rPr>
  </w:style>
  <w:style w:type="paragraph" w:styleId="Titel">
    <w:name w:val="Title"/>
    <w:basedOn w:val="Standaard"/>
    <w:next w:val="Standaard"/>
    <w:link w:val="TitelChar"/>
    <w:uiPriority w:val="10"/>
    <w:qFormat/>
    <w:rsid w:val="00AC59C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basedOn w:val="Standaardalinea-lettertype"/>
    <w:link w:val="Titel"/>
    <w:uiPriority w:val="10"/>
    <w:rsid w:val="00AC59C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Ondertitel">
    <w:name w:val="Subtitle"/>
    <w:basedOn w:val="Standaard"/>
    <w:next w:val="Standaard"/>
    <w:link w:val="OndertitelChar"/>
    <w:uiPriority w:val="11"/>
    <w:qFormat/>
    <w:rsid w:val="00AC59C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OndertitelChar">
    <w:name w:val="Ondertitel Char"/>
    <w:basedOn w:val="Standaardalinea-lettertype"/>
    <w:link w:val="Ondertitel"/>
    <w:uiPriority w:val="11"/>
    <w:rsid w:val="00AC59C5"/>
    <w:rPr>
      <w:rFonts w:asciiTheme="majorHAnsi" w:eastAsiaTheme="majorEastAsia" w:hAnsiTheme="majorHAnsi" w:cstheme="majorBidi"/>
      <w:i/>
      <w:iCs/>
      <w:color w:val="622423" w:themeColor="accent2" w:themeShade="7F"/>
      <w:sz w:val="24"/>
      <w:szCs w:val="24"/>
    </w:rPr>
  </w:style>
  <w:style w:type="character" w:styleId="Zwaar">
    <w:name w:val="Strong"/>
    <w:uiPriority w:val="22"/>
    <w:qFormat/>
    <w:rsid w:val="00AC59C5"/>
    <w:rPr>
      <w:b/>
      <w:bCs/>
      <w:spacing w:val="0"/>
    </w:rPr>
  </w:style>
  <w:style w:type="character" w:styleId="Nadruk">
    <w:name w:val="Emphasis"/>
    <w:uiPriority w:val="20"/>
    <w:qFormat/>
    <w:rsid w:val="00AC59C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Geenafstand">
    <w:name w:val="No Spacing"/>
    <w:basedOn w:val="Standaard"/>
    <w:uiPriority w:val="1"/>
    <w:qFormat/>
    <w:rsid w:val="00AC59C5"/>
    <w:pPr>
      <w:spacing w:after="0" w:line="240" w:lineRule="auto"/>
    </w:pPr>
  </w:style>
  <w:style w:type="paragraph" w:styleId="Lijstalinea">
    <w:name w:val="List Paragraph"/>
    <w:basedOn w:val="Standaard"/>
    <w:uiPriority w:val="34"/>
    <w:qFormat/>
    <w:rsid w:val="00AC59C5"/>
    <w:pPr>
      <w:ind w:left="720"/>
      <w:contextualSpacing/>
    </w:pPr>
  </w:style>
  <w:style w:type="paragraph" w:styleId="Citaat">
    <w:name w:val="Quote"/>
    <w:basedOn w:val="Standaard"/>
    <w:next w:val="Standaard"/>
    <w:link w:val="CitaatChar"/>
    <w:uiPriority w:val="29"/>
    <w:qFormat/>
    <w:rsid w:val="00AC59C5"/>
    <w:rPr>
      <w:color w:val="943634" w:themeColor="accent2" w:themeShade="BF"/>
    </w:rPr>
  </w:style>
  <w:style w:type="character" w:customStyle="1" w:styleId="CitaatChar">
    <w:name w:val="Citaat Char"/>
    <w:basedOn w:val="Standaardalinea-lettertype"/>
    <w:link w:val="Citaat"/>
    <w:uiPriority w:val="29"/>
    <w:rsid w:val="00AC59C5"/>
    <w:rPr>
      <w:color w:val="943634" w:themeColor="accent2" w:themeShade="BF"/>
      <w:sz w:val="20"/>
      <w:szCs w:val="20"/>
    </w:rPr>
  </w:style>
  <w:style w:type="paragraph" w:styleId="Duidelijkcitaat">
    <w:name w:val="Intense Quote"/>
    <w:basedOn w:val="Standaard"/>
    <w:next w:val="Standaard"/>
    <w:link w:val="DuidelijkcitaatChar"/>
    <w:uiPriority w:val="30"/>
    <w:qFormat/>
    <w:rsid w:val="00AC59C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DuidelijkcitaatChar">
    <w:name w:val="Duidelijk citaat Char"/>
    <w:basedOn w:val="Standaardalinea-lettertype"/>
    <w:link w:val="Duidelijkcitaat"/>
    <w:uiPriority w:val="30"/>
    <w:rsid w:val="00AC59C5"/>
    <w:rPr>
      <w:rFonts w:asciiTheme="majorHAnsi" w:eastAsiaTheme="majorEastAsia" w:hAnsiTheme="majorHAnsi" w:cstheme="majorBidi"/>
      <w:b/>
      <w:bCs/>
      <w:i/>
      <w:iCs/>
      <w:color w:val="C0504D" w:themeColor="accent2"/>
      <w:sz w:val="20"/>
      <w:szCs w:val="20"/>
    </w:rPr>
  </w:style>
  <w:style w:type="character" w:styleId="Subtielebenadrukking">
    <w:name w:val="Subtle Emphasis"/>
    <w:uiPriority w:val="19"/>
    <w:qFormat/>
    <w:rsid w:val="00AC59C5"/>
    <w:rPr>
      <w:rFonts w:asciiTheme="majorHAnsi" w:eastAsiaTheme="majorEastAsia" w:hAnsiTheme="majorHAnsi" w:cstheme="majorBidi"/>
      <w:i/>
      <w:iCs/>
      <w:color w:val="C0504D" w:themeColor="accent2"/>
    </w:rPr>
  </w:style>
  <w:style w:type="character" w:styleId="Intensievebenadrukking">
    <w:name w:val="Intense Emphasis"/>
    <w:uiPriority w:val="21"/>
    <w:qFormat/>
    <w:rsid w:val="00AC59C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ieleverwijzing">
    <w:name w:val="Subtle Reference"/>
    <w:uiPriority w:val="31"/>
    <w:qFormat/>
    <w:rsid w:val="00AC59C5"/>
    <w:rPr>
      <w:i/>
      <w:iCs/>
      <w:smallCaps/>
      <w:color w:val="C0504D" w:themeColor="accent2"/>
      <w:u w:color="C0504D" w:themeColor="accent2"/>
    </w:rPr>
  </w:style>
  <w:style w:type="character" w:styleId="Intensieveverwijzing">
    <w:name w:val="Intense Reference"/>
    <w:uiPriority w:val="32"/>
    <w:qFormat/>
    <w:rsid w:val="00AC59C5"/>
    <w:rPr>
      <w:b/>
      <w:bCs/>
      <w:i/>
      <w:iCs/>
      <w:smallCaps/>
      <w:color w:val="C0504D" w:themeColor="accent2"/>
      <w:u w:color="C0504D" w:themeColor="accent2"/>
    </w:rPr>
  </w:style>
  <w:style w:type="character" w:styleId="Titelvanboek">
    <w:name w:val="Book Title"/>
    <w:uiPriority w:val="33"/>
    <w:qFormat/>
    <w:rsid w:val="00AC59C5"/>
    <w:rPr>
      <w:rFonts w:asciiTheme="majorHAnsi" w:eastAsiaTheme="majorEastAsia" w:hAnsiTheme="majorHAnsi" w:cstheme="majorBidi"/>
      <w:b/>
      <w:bCs/>
      <w:i/>
      <w:iCs/>
      <w:smallCaps/>
      <w:color w:val="943634" w:themeColor="accent2" w:themeShade="BF"/>
      <w:u w:val="single"/>
    </w:rPr>
  </w:style>
  <w:style w:type="paragraph" w:styleId="Kopvaninhoudsopgave">
    <w:name w:val="TOC Heading"/>
    <w:basedOn w:val="Kop1"/>
    <w:next w:val="Standaard"/>
    <w:uiPriority w:val="39"/>
    <w:semiHidden/>
    <w:unhideWhenUsed/>
    <w:qFormat/>
    <w:rsid w:val="00AC59C5"/>
    <w:pPr>
      <w:outlineLvl w:val="9"/>
    </w:pPr>
  </w:style>
  <w:style w:type="paragraph" w:styleId="Koptekst">
    <w:name w:val="header"/>
    <w:basedOn w:val="Standaard"/>
    <w:link w:val="KoptekstChar"/>
    <w:uiPriority w:val="99"/>
    <w:unhideWhenUsed/>
    <w:rsid w:val="001A5C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5CDC"/>
    <w:rPr>
      <w:lang w:val="nl-BE" w:bidi="ar-SA"/>
    </w:rPr>
  </w:style>
  <w:style w:type="paragraph" w:styleId="Voettekst">
    <w:name w:val="footer"/>
    <w:basedOn w:val="Standaard"/>
    <w:link w:val="VoettekstChar"/>
    <w:uiPriority w:val="99"/>
    <w:unhideWhenUsed/>
    <w:rsid w:val="001A5C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5CDC"/>
    <w:rPr>
      <w:lang w:val="nl-BE" w:bidi="ar-SA"/>
    </w:rPr>
  </w:style>
  <w:style w:type="character" w:styleId="Hyperlink">
    <w:name w:val="Hyperlink"/>
    <w:basedOn w:val="Standaardalinea-lettertype"/>
    <w:uiPriority w:val="99"/>
    <w:unhideWhenUsed/>
    <w:rsid w:val="001A5CDC"/>
    <w:rPr>
      <w:color w:val="0000FF" w:themeColor="hyperlink"/>
      <w:u w:val="single"/>
    </w:rPr>
  </w:style>
  <w:style w:type="paragraph" w:styleId="Ballontekst">
    <w:name w:val="Balloon Text"/>
    <w:basedOn w:val="Standaard"/>
    <w:link w:val="BallontekstChar"/>
    <w:uiPriority w:val="99"/>
    <w:semiHidden/>
    <w:unhideWhenUsed/>
    <w:rsid w:val="001A5CD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A5CDC"/>
    <w:rPr>
      <w:rFonts w:ascii="Tahoma" w:hAnsi="Tahoma" w:cs="Tahoma"/>
      <w:sz w:val="16"/>
      <w:szCs w:val="16"/>
      <w:lang w:val="nl-BE" w:bidi="ar-SA"/>
    </w:rPr>
  </w:style>
  <w:style w:type="character" w:styleId="GevolgdeHyperlink">
    <w:name w:val="FollowedHyperlink"/>
    <w:basedOn w:val="Standaardalinea-lettertype"/>
    <w:uiPriority w:val="99"/>
    <w:semiHidden/>
    <w:unhideWhenUsed/>
    <w:rsid w:val="00D258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950691">
      <w:bodyDiv w:val="1"/>
      <w:marLeft w:val="0"/>
      <w:marRight w:val="0"/>
      <w:marTop w:val="0"/>
      <w:marBottom w:val="0"/>
      <w:divBdr>
        <w:top w:val="none" w:sz="0" w:space="0" w:color="auto"/>
        <w:left w:val="none" w:sz="0" w:space="0" w:color="auto"/>
        <w:bottom w:val="none" w:sz="0" w:space="0" w:color="auto"/>
        <w:right w:val="none" w:sz="0" w:space="0" w:color="auto"/>
      </w:divBdr>
      <w:divsChild>
        <w:div w:id="186528351">
          <w:marLeft w:val="0"/>
          <w:marRight w:val="0"/>
          <w:marTop w:val="0"/>
          <w:marBottom w:val="0"/>
          <w:divBdr>
            <w:top w:val="none" w:sz="0" w:space="0" w:color="auto"/>
            <w:left w:val="none" w:sz="0" w:space="0" w:color="auto"/>
            <w:bottom w:val="none" w:sz="0" w:space="0" w:color="auto"/>
            <w:right w:val="none" w:sz="0" w:space="0" w:color="auto"/>
          </w:divBdr>
          <w:divsChild>
            <w:div w:id="167183878">
              <w:marLeft w:val="0"/>
              <w:marRight w:val="0"/>
              <w:marTop w:val="0"/>
              <w:marBottom w:val="0"/>
              <w:divBdr>
                <w:top w:val="none" w:sz="0" w:space="0" w:color="auto"/>
                <w:left w:val="none" w:sz="0" w:space="0" w:color="auto"/>
                <w:bottom w:val="none" w:sz="0" w:space="0" w:color="auto"/>
                <w:right w:val="none" w:sz="0" w:space="0" w:color="auto"/>
              </w:divBdr>
              <w:divsChild>
                <w:div w:id="981226659">
                  <w:marLeft w:val="0"/>
                  <w:marRight w:val="0"/>
                  <w:marTop w:val="0"/>
                  <w:marBottom w:val="0"/>
                  <w:divBdr>
                    <w:top w:val="none" w:sz="0" w:space="0" w:color="auto"/>
                    <w:left w:val="none" w:sz="0" w:space="0" w:color="auto"/>
                    <w:bottom w:val="none" w:sz="0" w:space="0" w:color="auto"/>
                    <w:right w:val="none" w:sz="0" w:space="0" w:color="auto"/>
                  </w:divBdr>
                  <w:divsChild>
                    <w:div w:id="579751719">
                      <w:marLeft w:val="0"/>
                      <w:marRight w:val="0"/>
                      <w:marTop w:val="0"/>
                      <w:marBottom w:val="0"/>
                      <w:divBdr>
                        <w:top w:val="none" w:sz="0" w:space="0" w:color="auto"/>
                        <w:left w:val="none" w:sz="0" w:space="0" w:color="auto"/>
                        <w:bottom w:val="none" w:sz="0" w:space="0" w:color="auto"/>
                        <w:right w:val="none" w:sz="0" w:space="0" w:color="auto"/>
                      </w:divBdr>
                      <w:divsChild>
                        <w:div w:id="1689792286">
                          <w:marLeft w:val="0"/>
                          <w:marRight w:val="0"/>
                          <w:marTop w:val="0"/>
                          <w:marBottom w:val="0"/>
                          <w:divBdr>
                            <w:top w:val="none" w:sz="0" w:space="0" w:color="auto"/>
                            <w:left w:val="none" w:sz="0" w:space="0" w:color="auto"/>
                            <w:bottom w:val="none" w:sz="0" w:space="0" w:color="auto"/>
                            <w:right w:val="none" w:sz="0" w:space="0" w:color="auto"/>
                          </w:divBdr>
                          <w:divsChild>
                            <w:div w:id="1217743957">
                              <w:marLeft w:val="0"/>
                              <w:marRight w:val="0"/>
                              <w:marTop w:val="0"/>
                              <w:marBottom w:val="0"/>
                              <w:divBdr>
                                <w:top w:val="none" w:sz="0" w:space="0" w:color="auto"/>
                                <w:left w:val="none" w:sz="0" w:space="0" w:color="auto"/>
                                <w:bottom w:val="none" w:sz="0" w:space="0" w:color="auto"/>
                                <w:right w:val="none" w:sz="0" w:space="0" w:color="auto"/>
                              </w:divBdr>
                              <w:divsChild>
                                <w:div w:id="1359313196">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800800">
      <w:bodyDiv w:val="1"/>
      <w:marLeft w:val="0"/>
      <w:marRight w:val="0"/>
      <w:marTop w:val="0"/>
      <w:marBottom w:val="0"/>
      <w:divBdr>
        <w:top w:val="none" w:sz="0" w:space="0" w:color="auto"/>
        <w:left w:val="none" w:sz="0" w:space="0" w:color="auto"/>
        <w:bottom w:val="none" w:sz="0" w:space="0" w:color="auto"/>
        <w:right w:val="none" w:sz="0" w:space="0" w:color="auto"/>
      </w:divBdr>
      <w:divsChild>
        <w:div w:id="377357055">
          <w:marLeft w:val="0"/>
          <w:marRight w:val="0"/>
          <w:marTop w:val="0"/>
          <w:marBottom w:val="0"/>
          <w:divBdr>
            <w:top w:val="none" w:sz="0" w:space="0" w:color="auto"/>
            <w:left w:val="none" w:sz="0" w:space="0" w:color="auto"/>
            <w:bottom w:val="none" w:sz="0" w:space="0" w:color="auto"/>
            <w:right w:val="none" w:sz="0" w:space="0" w:color="auto"/>
          </w:divBdr>
          <w:divsChild>
            <w:div w:id="578683311">
              <w:marLeft w:val="0"/>
              <w:marRight w:val="0"/>
              <w:marTop w:val="0"/>
              <w:marBottom w:val="0"/>
              <w:divBdr>
                <w:top w:val="none" w:sz="0" w:space="0" w:color="auto"/>
                <w:left w:val="none" w:sz="0" w:space="0" w:color="auto"/>
                <w:bottom w:val="none" w:sz="0" w:space="0" w:color="auto"/>
                <w:right w:val="none" w:sz="0" w:space="0" w:color="auto"/>
              </w:divBdr>
              <w:divsChild>
                <w:div w:id="1028139395">
                  <w:marLeft w:val="0"/>
                  <w:marRight w:val="0"/>
                  <w:marTop w:val="0"/>
                  <w:marBottom w:val="0"/>
                  <w:divBdr>
                    <w:top w:val="none" w:sz="0" w:space="0" w:color="auto"/>
                    <w:left w:val="none" w:sz="0" w:space="0" w:color="auto"/>
                    <w:bottom w:val="none" w:sz="0" w:space="0" w:color="auto"/>
                    <w:right w:val="none" w:sz="0" w:space="0" w:color="auto"/>
                  </w:divBdr>
                  <w:divsChild>
                    <w:div w:id="1786120855">
                      <w:marLeft w:val="0"/>
                      <w:marRight w:val="0"/>
                      <w:marTop w:val="0"/>
                      <w:marBottom w:val="0"/>
                      <w:divBdr>
                        <w:top w:val="none" w:sz="0" w:space="0" w:color="auto"/>
                        <w:left w:val="none" w:sz="0" w:space="0" w:color="auto"/>
                        <w:bottom w:val="none" w:sz="0" w:space="0" w:color="auto"/>
                        <w:right w:val="none" w:sz="0" w:space="0" w:color="auto"/>
                      </w:divBdr>
                      <w:divsChild>
                        <w:div w:id="1756124272">
                          <w:marLeft w:val="0"/>
                          <w:marRight w:val="0"/>
                          <w:marTop w:val="0"/>
                          <w:marBottom w:val="0"/>
                          <w:divBdr>
                            <w:top w:val="none" w:sz="0" w:space="0" w:color="auto"/>
                            <w:left w:val="none" w:sz="0" w:space="0" w:color="auto"/>
                            <w:bottom w:val="none" w:sz="0" w:space="0" w:color="auto"/>
                            <w:right w:val="none" w:sz="0" w:space="0" w:color="auto"/>
                          </w:divBdr>
                          <w:divsChild>
                            <w:div w:id="574169213">
                              <w:marLeft w:val="0"/>
                              <w:marRight w:val="0"/>
                              <w:marTop w:val="0"/>
                              <w:marBottom w:val="0"/>
                              <w:divBdr>
                                <w:top w:val="none" w:sz="0" w:space="0" w:color="auto"/>
                                <w:left w:val="none" w:sz="0" w:space="0" w:color="auto"/>
                                <w:bottom w:val="none" w:sz="0" w:space="0" w:color="auto"/>
                                <w:right w:val="none" w:sz="0" w:space="0" w:color="auto"/>
                              </w:divBdr>
                              <w:divsChild>
                                <w:div w:id="990254790">
                                  <w:marLeft w:val="0"/>
                                  <w:marRight w:val="4"/>
                                  <w:marTop w:val="0"/>
                                  <w:marBottom w:val="0"/>
                                  <w:divBdr>
                                    <w:top w:val="none" w:sz="0" w:space="0" w:color="auto"/>
                                    <w:left w:val="none" w:sz="0" w:space="0" w:color="auto"/>
                                    <w:bottom w:val="none" w:sz="0" w:space="0" w:color="auto"/>
                                    <w:right w:val="none" w:sz="0" w:space="0" w:color="auto"/>
                                  </w:divBdr>
                                </w:div>
                                <w:div w:id="174287055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apendrijven.be/Trialkalender2015/2015.html" TargetMode="External"/><Relationship Id="rId13" Type="http://schemas.openxmlformats.org/officeDocument/2006/relationships/hyperlink" Target="http://www.autarkyfood.eu/nl/wp-content/uploads/2012/10/Autarky-Adult-Salmon-15kg-LR.jpg" TargetMode="External"/><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utarkyfood.eu/nl/wp-content/uploads/2012/10/Autarky-Puppy_Junior-10kg-LR.jp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autarkyfood.eu/nl/wp-content/uploads/2012/10/Autarky-Adult-chicken-15kg.jpg" TargetMode="External"/><Relationship Id="rId14" Type="http://schemas.openxmlformats.org/officeDocument/2006/relationships/image" Target="media/image3.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utarkyfood.eu/nl/product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hyperlink" Target="http://www.autarkyfood.eu/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982</Words>
  <Characters>5404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Asus</cp:lastModifiedBy>
  <cp:revision>2</cp:revision>
  <dcterms:created xsi:type="dcterms:W3CDTF">2016-02-10T09:08:00Z</dcterms:created>
  <dcterms:modified xsi:type="dcterms:W3CDTF">2016-02-10T09:08:00Z</dcterms:modified>
</cp:coreProperties>
</file>